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89" w:rsidRPr="003B45DA" w:rsidRDefault="00761519" w:rsidP="00B53618">
      <w:pPr>
        <w:shd w:val="clear" w:color="auto" w:fill="FFFFFF"/>
        <w:spacing w:after="0" w:line="20" w:lineRule="atLeast"/>
        <w:jc w:val="center"/>
        <w:rPr>
          <w:rFonts w:ascii="Times New Roman" w:eastAsia="Times New Roman" w:hAnsi="Times New Roman" w:cs="Times New Roman"/>
          <w:b/>
          <w:bCs/>
          <w:sz w:val="28"/>
          <w:szCs w:val="28"/>
        </w:rPr>
      </w:pPr>
      <w:bookmarkStart w:id="0" w:name="chuong_pl_2"/>
      <w:r w:rsidRPr="003B45DA">
        <w:rPr>
          <w:rFonts w:ascii="Times New Roman" w:eastAsia="Times New Roman" w:hAnsi="Times New Roman" w:cs="Times New Roman"/>
          <w:b/>
          <w:bCs/>
          <w:sz w:val="28"/>
          <w:szCs w:val="28"/>
        </w:rPr>
        <w:t xml:space="preserve">                                                                                         Mẫu 1 </w:t>
      </w:r>
      <w:r w:rsidR="00EB6689" w:rsidRPr="003B45DA">
        <w:rPr>
          <w:rFonts w:ascii="Times New Roman" w:eastAsia="Times New Roman" w:hAnsi="Times New Roman" w:cs="Times New Roman"/>
          <w:b/>
          <w:bCs/>
          <w:sz w:val="28"/>
          <w:szCs w:val="28"/>
          <w:lang w:val="vi-VN"/>
        </w:rPr>
        <w:t>PHỤ LỤC II</w:t>
      </w:r>
      <w:bookmarkEnd w:id="0"/>
    </w:p>
    <w:p w:rsidR="00761519" w:rsidRPr="003B45DA" w:rsidRDefault="00761519" w:rsidP="00B53618">
      <w:pPr>
        <w:shd w:val="clear" w:color="auto" w:fill="FFFFFF"/>
        <w:spacing w:after="0" w:line="20" w:lineRule="atLeast"/>
        <w:jc w:val="center"/>
        <w:rPr>
          <w:rFonts w:ascii="Times New Roman" w:eastAsia="Times New Roman" w:hAnsi="Times New Roman" w:cs="Times New Roman"/>
          <w:sz w:val="28"/>
          <w:szCs w:val="28"/>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40"/>
        <w:gridCol w:w="6116"/>
      </w:tblGrid>
      <w:tr w:rsidR="003B45DA" w:rsidRPr="003B45DA" w:rsidTr="00E13A73">
        <w:trPr>
          <w:tblCellSpacing w:w="0" w:type="dxa"/>
        </w:trPr>
        <w:tc>
          <w:tcPr>
            <w:tcW w:w="3240" w:type="dxa"/>
            <w:shd w:val="clear" w:color="auto" w:fill="FFFFFF"/>
            <w:tcMar>
              <w:top w:w="0" w:type="dxa"/>
              <w:left w:w="108" w:type="dxa"/>
              <w:bottom w:w="0" w:type="dxa"/>
              <w:right w:w="108" w:type="dxa"/>
            </w:tcMar>
            <w:hideMark/>
          </w:tcPr>
          <w:p w:rsidR="00EB6689" w:rsidRPr="003B45DA" w:rsidRDefault="00D770B8" w:rsidP="00CE5CA6">
            <w:pPr>
              <w:spacing w:after="0" w:line="2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4.35pt;margin-top:31.45pt;width:73.5pt;height:0;z-index:251659264" o:connectortype="straight"/>
              </w:pict>
            </w:r>
            <w:r w:rsidR="000E2037" w:rsidRPr="003B45DA">
              <w:rPr>
                <w:rFonts w:ascii="Times New Roman" w:eastAsia="Times New Roman" w:hAnsi="Times New Roman" w:cs="Times New Roman"/>
                <w:b/>
                <w:bCs/>
                <w:sz w:val="28"/>
                <w:szCs w:val="28"/>
                <w:lang w:val="vi-VN"/>
              </w:rPr>
              <w:t>ỦY BAN NHÂN DÂN</w:t>
            </w:r>
            <w:r w:rsidR="000E2037" w:rsidRPr="003B45DA">
              <w:rPr>
                <w:rFonts w:ascii="Times New Roman" w:eastAsia="Times New Roman" w:hAnsi="Times New Roman" w:cs="Times New Roman"/>
                <w:b/>
                <w:bCs/>
                <w:sz w:val="28"/>
                <w:szCs w:val="28"/>
              </w:rPr>
              <w:t xml:space="preserve"> </w:t>
            </w:r>
            <w:r w:rsidR="000E2037" w:rsidRPr="003B45DA">
              <w:rPr>
                <w:rFonts w:ascii="Times New Roman" w:eastAsia="Times New Roman" w:hAnsi="Times New Roman" w:cs="Times New Roman"/>
                <w:b/>
                <w:bCs/>
                <w:sz w:val="28"/>
                <w:szCs w:val="28"/>
                <w:lang w:val="vi-VN"/>
              </w:rPr>
              <w:t>XÃ</w:t>
            </w:r>
            <w:r w:rsidR="000E2037" w:rsidRPr="003B45DA">
              <w:rPr>
                <w:rFonts w:ascii="Times New Roman" w:eastAsia="Times New Roman" w:hAnsi="Times New Roman" w:cs="Times New Roman"/>
                <w:b/>
                <w:bCs/>
                <w:sz w:val="28"/>
                <w:szCs w:val="28"/>
              </w:rPr>
              <w:t xml:space="preserve"> EA H’LEO</w:t>
            </w:r>
            <w:r w:rsidR="00EB6689" w:rsidRPr="003B45DA">
              <w:rPr>
                <w:rFonts w:ascii="Times New Roman" w:eastAsia="Times New Roman" w:hAnsi="Times New Roman" w:cs="Times New Roman"/>
                <w:b/>
                <w:bCs/>
                <w:sz w:val="28"/>
                <w:szCs w:val="28"/>
                <w:lang w:val="vi-VN"/>
              </w:rPr>
              <w:br/>
            </w:r>
          </w:p>
        </w:tc>
        <w:tc>
          <w:tcPr>
            <w:tcW w:w="6116" w:type="dxa"/>
            <w:shd w:val="clear" w:color="auto" w:fill="FFFFFF"/>
            <w:tcMar>
              <w:top w:w="0" w:type="dxa"/>
              <w:left w:w="108" w:type="dxa"/>
              <w:bottom w:w="0" w:type="dxa"/>
              <w:right w:w="108" w:type="dxa"/>
            </w:tcMar>
            <w:hideMark/>
          </w:tcPr>
          <w:p w:rsidR="00EB6689" w:rsidRPr="003B45DA" w:rsidRDefault="00D770B8" w:rsidP="00CE5CA6">
            <w:pPr>
              <w:spacing w:after="0" w:line="2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pict>
                <v:shape id="_x0000_s1028" type="#_x0000_t32" style="position:absolute;left:0;text-align:left;margin-left:83.1pt;margin-top:33.7pt;width:126pt;height:0;z-index:251660288;mso-position-horizontal-relative:text;mso-position-vertical-relative:text" o:connectortype="straight"/>
              </w:pict>
            </w:r>
            <w:r w:rsidR="00EB6689" w:rsidRPr="003B45DA">
              <w:rPr>
                <w:rFonts w:ascii="Times New Roman" w:eastAsia="Times New Roman" w:hAnsi="Times New Roman" w:cs="Times New Roman"/>
                <w:b/>
                <w:bCs/>
                <w:sz w:val="28"/>
                <w:szCs w:val="28"/>
                <w:lang w:val="vi-VN"/>
              </w:rPr>
              <w:t>CỘNG HÒA XÃ HỘI CHỦ NGHĨA VIỆT NAM</w:t>
            </w:r>
            <w:r w:rsidR="00EB6689" w:rsidRPr="003B45DA">
              <w:rPr>
                <w:rFonts w:ascii="Times New Roman" w:eastAsia="Times New Roman" w:hAnsi="Times New Roman" w:cs="Times New Roman"/>
                <w:b/>
                <w:bCs/>
                <w:sz w:val="28"/>
                <w:szCs w:val="28"/>
                <w:lang w:val="vi-VN"/>
              </w:rPr>
              <w:br/>
              <w:t>Độc lập - Tự do - Hạnh phúc</w:t>
            </w:r>
            <w:r w:rsidR="00EB6689" w:rsidRPr="003B45DA">
              <w:rPr>
                <w:rFonts w:ascii="Times New Roman" w:eastAsia="Times New Roman" w:hAnsi="Times New Roman" w:cs="Times New Roman"/>
                <w:b/>
                <w:bCs/>
                <w:sz w:val="28"/>
                <w:szCs w:val="28"/>
                <w:lang w:val="vi-VN"/>
              </w:rPr>
              <w:br/>
            </w:r>
          </w:p>
        </w:tc>
      </w:tr>
      <w:tr w:rsidR="003B45DA" w:rsidRPr="003B45DA" w:rsidTr="00E13A73">
        <w:trPr>
          <w:tblCellSpacing w:w="0" w:type="dxa"/>
        </w:trPr>
        <w:tc>
          <w:tcPr>
            <w:tcW w:w="3240" w:type="dxa"/>
            <w:shd w:val="clear" w:color="auto" w:fill="FFFFFF"/>
            <w:tcMar>
              <w:top w:w="0" w:type="dxa"/>
              <w:left w:w="108" w:type="dxa"/>
              <w:bottom w:w="0" w:type="dxa"/>
              <w:right w:w="108" w:type="dxa"/>
            </w:tcMar>
            <w:hideMark/>
          </w:tcPr>
          <w:p w:rsidR="00EB6689" w:rsidRPr="003B45DA" w:rsidRDefault="00EB6689" w:rsidP="00B53618">
            <w:pPr>
              <w:spacing w:after="0" w:line="20" w:lineRule="atLeast"/>
              <w:jc w:val="center"/>
              <w:rPr>
                <w:rFonts w:ascii="Times New Roman" w:eastAsia="Times New Roman" w:hAnsi="Times New Roman" w:cs="Times New Roman"/>
                <w:sz w:val="28"/>
                <w:szCs w:val="28"/>
              </w:rPr>
            </w:pPr>
            <w:r w:rsidRPr="003B45DA">
              <w:rPr>
                <w:rFonts w:ascii="Times New Roman" w:eastAsia="Times New Roman" w:hAnsi="Times New Roman" w:cs="Times New Roman"/>
                <w:sz w:val="28"/>
                <w:szCs w:val="28"/>
                <w:lang w:val="vi-VN"/>
              </w:rPr>
              <w:t>Số:        /BC-UBND</w:t>
            </w:r>
          </w:p>
        </w:tc>
        <w:tc>
          <w:tcPr>
            <w:tcW w:w="6116" w:type="dxa"/>
            <w:shd w:val="clear" w:color="auto" w:fill="FFFFFF"/>
            <w:tcMar>
              <w:top w:w="0" w:type="dxa"/>
              <w:left w:w="108" w:type="dxa"/>
              <w:bottom w:w="0" w:type="dxa"/>
              <w:right w:w="108" w:type="dxa"/>
            </w:tcMar>
            <w:hideMark/>
          </w:tcPr>
          <w:p w:rsidR="00EB6689" w:rsidRPr="003B45DA" w:rsidRDefault="00D62880" w:rsidP="003B45DA">
            <w:pPr>
              <w:spacing w:after="0" w:line="20" w:lineRule="atLeast"/>
              <w:jc w:val="center"/>
              <w:rPr>
                <w:rFonts w:ascii="Times New Roman" w:eastAsia="Times New Roman" w:hAnsi="Times New Roman" w:cs="Times New Roman"/>
                <w:sz w:val="28"/>
                <w:szCs w:val="28"/>
              </w:rPr>
            </w:pPr>
            <w:r w:rsidRPr="003B45DA">
              <w:rPr>
                <w:rFonts w:ascii="Times New Roman" w:eastAsia="Times New Roman" w:hAnsi="Times New Roman" w:cs="Times New Roman"/>
                <w:i/>
                <w:iCs/>
                <w:sz w:val="28"/>
                <w:szCs w:val="28"/>
              </w:rPr>
              <w:t xml:space="preserve">                    Ea H’leo,</w:t>
            </w:r>
            <w:r w:rsidR="00EB6689" w:rsidRPr="003B45DA">
              <w:rPr>
                <w:rFonts w:ascii="Times New Roman" w:eastAsia="Times New Roman" w:hAnsi="Times New Roman" w:cs="Times New Roman"/>
                <w:i/>
                <w:iCs/>
                <w:sz w:val="28"/>
                <w:szCs w:val="28"/>
                <w:lang w:val="vi-VN"/>
              </w:rPr>
              <w:t xml:space="preserve"> ngày </w:t>
            </w:r>
            <w:r w:rsidR="003B45DA" w:rsidRPr="003B45DA">
              <w:rPr>
                <w:rFonts w:ascii="Times New Roman" w:eastAsia="Times New Roman" w:hAnsi="Times New Roman" w:cs="Times New Roman"/>
                <w:i/>
                <w:iCs/>
                <w:sz w:val="28"/>
                <w:szCs w:val="28"/>
              </w:rPr>
              <w:t>…..</w:t>
            </w:r>
            <w:r w:rsidR="00EB6689" w:rsidRPr="003B45DA">
              <w:rPr>
                <w:rFonts w:ascii="Times New Roman" w:eastAsia="Times New Roman" w:hAnsi="Times New Roman" w:cs="Times New Roman"/>
                <w:i/>
                <w:iCs/>
                <w:sz w:val="28"/>
                <w:szCs w:val="28"/>
                <w:lang w:val="vi-VN"/>
              </w:rPr>
              <w:t xml:space="preserve"> tháng </w:t>
            </w:r>
            <w:r w:rsidRPr="003B45DA">
              <w:rPr>
                <w:rFonts w:ascii="Times New Roman" w:eastAsia="Times New Roman" w:hAnsi="Times New Roman" w:cs="Times New Roman"/>
                <w:i/>
                <w:iCs/>
                <w:sz w:val="28"/>
                <w:szCs w:val="28"/>
              </w:rPr>
              <w:t>1</w:t>
            </w:r>
            <w:r w:rsidR="003B45DA" w:rsidRPr="003B45DA">
              <w:rPr>
                <w:rFonts w:ascii="Times New Roman" w:eastAsia="Times New Roman" w:hAnsi="Times New Roman" w:cs="Times New Roman"/>
                <w:i/>
                <w:iCs/>
                <w:sz w:val="28"/>
                <w:szCs w:val="28"/>
              </w:rPr>
              <w:t>2</w:t>
            </w:r>
            <w:r w:rsidRPr="003B45DA">
              <w:rPr>
                <w:rFonts w:ascii="Times New Roman" w:eastAsia="Times New Roman" w:hAnsi="Times New Roman" w:cs="Times New Roman"/>
                <w:i/>
                <w:iCs/>
                <w:sz w:val="28"/>
                <w:szCs w:val="28"/>
              </w:rPr>
              <w:t xml:space="preserve"> </w:t>
            </w:r>
            <w:r w:rsidR="00EB6689" w:rsidRPr="003B45DA">
              <w:rPr>
                <w:rFonts w:ascii="Times New Roman" w:eastAsia="Times New Roman" w:hAnsi="Times New Roman" w:cs="Times New Roman"/>
                <w:i/>
                <w:iCs/>
                <w:sz w:val="28"/>
                <w:szCs w:val="28"/>
                <w:lang w:val="vi-VN"/>
              </w:rPr>
              <w:t xml:space="preserve">năm </w:t>
            </w:r>
            <w:r w:rsidR="000E2037" w:rsidRPr="003B45DA">
              <w:rPr>
                <w:rFonts w:ascii="Times New Roman" w:eastAsia="Times New Roman" w:hAnsi="Times New Roman" w:cs="Times New Roman"/>
                <w:i/>
                <w:iCs/>
                <w:sz w:val="28"/>
                <w:szCs w:val="28"/>
              </w:rPr>
              <w:t>202</w:t>
            </w:r>
            <w:r w:rsidR="003B45DA" w:rsidRPr="003B45DA">
              <w:rPr>
                <w:rFonts w:ascii="Times New Roman" w:eastAsia="Times New Roman" w:hAnsi="Times New Roman" w:cs="Times New Roman"/>
                <w:i/>
                <w:iCs/>
                <w:sz w:val="28"/>
                <w:szCs w:val="28"/>
              </w:rPr>
              <w:t>3</w:t>
            </w:r>
          </w:p>
        </w:tc>
      </w:tr>
    </w:tbl>
    <w:p w:rsidR="00EB6689" w:rsidRPr="003B45DA" w:rsidRDefault="00EB6689" w:rsidP="00B53618">
      <w:pPr>
        <w:shd w:val="clear" w:color="auto" w:fill="FFFFFF"/>
        <w:spacing w:after="0" w:line="20" w:lineRule="atLeast"/>
        <w:rPr>
          <w:rFonts w:ascii="Times New Roman" w:eastAsia="Times New Roman" w:hAnsi="Times New Roman" w:cs="Times New Roman"/>
          <w:sz w:val="28"/>
          <w:szCs w:val="28"/>
        </w:rPr>
      </w:pPr>
      <w:r w:rsidRPr="003B45DA">
        <w:rPr>
          <w:rFonts w:ascii="Times New Roman" w:eastAsia="Times New Roman" w:hAnsi="Times New Roman" w:cs="Times New Roman"/>
          <w:sz w:val="28"/>
          <w:szCs w:val="28"/>
          <w:lang w:val="vi-VN"/>
        </w:rPr>
        <w:t> </w:t>
      </w:r>
    </w:p>
    <w:p w:rsidR="00EB6689" w:rsidRPr="003B45DA" w:rsidRDefault="00EB6689" w:rsidP="00B53618">
      <w:pPr>
        <w:shd w:val="clear" w:color="auto" w:fill="FFFFFF"/>
        <w:spacing w:after="0" w:line="20" w:lineRule="atLeast"/>
        <w:jc w:val="center"/>
        <w:rPr>
          <w:rFonts w:ascii="Times New Roman" w:eastAsia="Times New Roman" w:hAnsi="Times New Roman" w:cs="Times New Roman"/>
          <w:sz w:val="28"/>
          <w:szCs w:val="28"/>
        </w:rPr>
      </w:pPr>
      <w:r w:rsidRPr="003B45DA">
        <w:rPr>
          <w:rFonts w:ascii="Times New Roman" w:eastAsia="Times New Roman" w:hAnsi="Times New Roman" w:cs="Times New Roman"/>
          <w:b/>
          <w:bCs/>
          <w:sz w:val="28"/>
          <w:szCs w:val="28"/>
          <w:lang w:val="vi-VN"/>
        </w:rPr>
        <w:t>BÁO CÁO</w:t>
      </w:r>
    </w:p>
    <w:p w:rsidR="000E2037" w:rsidRPr="003B45DA" w:rsidRDefault="00EB6689" w:rsidP="00B53618">
      <w:pPr>
        <w:shd w:val="clear" w:color="auto" w:fill="FFFFFF"/>
        <w:spacing w:after="0" w:line="20" w:lineRule="atLeast"/>
        <w:jc w:val="center"/>
        <w:rPr>
          <w:rFonts w:ascii="Times New Roman" w:eastAsia="Times New Roman" w:hAnsi="Times New Roman" w:cs="Times New Roman"/>
          <w:b/>
          <w:bCs/>
          <w:sz w:val="28"/>
          <w:szCs w:val="28"/>
        </w:rPr>
      </w:pPr>
      <w:r w:rsidRPr="003B45DA">
        <w:rPr>
          <w:rFonts w:ascii="Times New Roman" w:eastAsia="Times New Roman" w:hAnsi="Times New Roman" w:cs="Times New Roman"/>
          <w:b/>
          <w:bCs/>
          <w:sz w:val="28"/>
          <w:szCs w:val="28"/>
          <w:lang w:val="vi-VN"/>
        </w:rPr>
        <w:t xml:space="preserve">Đánh giá kết quả và đề nghị công nhận xã </w:t>
      </w:r>
      <w:r w:rsidR="000E2037" w:rsidRPr="003B45DA">
        <w:rPr>
          <w:rFonts w:ascii="Times New Roman" w:eastAsia="Times New Roman" w:hAnsi="Times New Roman" w:cs="Times New Roman"/>
          <w:b/>
          <w:bCs/>
          <w:sz w:val="28"/>
          <w:szCs w:val="28"/>
        </w:rPr>
        <w:t>Ea H’leo</w:t>
      </w:r>
    </w:p>
    <w:p w:rsidR="00EB6689" w:rsidRPr="003B45DA" w:rsidRDefault="00EB6689" w:rsidP="00B53618">
      <w:pPr>
        <w:shd w:val="clear" w:color="auto" w:fill="FFFFFF"/>
        <w:spacing w:after="0" w:line="20" w:lineRule="atLeast"/>
        <w:jc w:val="center"/>
        <w:rPr>
          <w:rFonts w:ascii="Times New Roman" w:eastAsia="Times New Roman" w:hAnsi="Times New Roman" w:cs="Times New Roman"/>
          <w:sz w:val="28"/>
          <w:szCs w:val="28"/>
        </w:rPr>
      </w:pPr>
      <w:r w:rsidRPr="003B45DA">
        <w:rPr>
          <w:rFonts w:ascii="Times New Roman" w:eastAsia="Times New Roman" w:hAnsi="Times New Roman" w:cs="Times New Roman"/>
          <w:b/>
          <w:bCs/>
          <w:sz w:val="28"/>
          <w:szCs w:val="28"/>
          <w:lang w:val="vi-VN"/>
        </w:rPr>
        <w:t xml:space="preserve"> đạt chuẩn tiếp cận pháp luật</w:t>
      </w:r>
    </w:p>
    <w:p w:rsidR="000E2037" w:rsidRPr="003B45DA" w:rsidRDefault="00D770B8" w:rsidP="00B53618">
      <w:pPr>
        <w:shd w:val="clear" w:color="auto" w:fill="FFFFFF"/>
        <w:spacing w:after="0" w:line="20" w:lineRule="atLeast"/>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shape id="_x0000_s1026" type="#_x0000_t32" style="position:absolute;margin-left:158.25pt;margin-top:1.75pt;width:145.5pt;height:0;z-index:251658240" o:connectortype="straight"/>
        </w:pict>
      </w:r>
    </w:p>
    <w:p w:rsidR="000E2037" w:rsidRPr="003B45DA" w:rsidRDefault="000E2037" w:rsidP="00B53618">
      <w:pPr>
        <w:shd w:val="clear" w:color="auto" w:fill="FFFFFF"/>
        <w:spacing w:after="0" w:line="20" w:lineRule="atLeast"/>
        <w:rPr>
          <w:rFonts w:ascii="Times New Roman" w:eastAsia="Times New Roman" w:hAnsi="Times New Roman" w:cs="Times New Roman"/>
          <w:b/>
          <w:bCs/>
          <w:sz w:val="28"/>
          <w:szCs w:val="28"/>
        </w:rPr>
      </w:pPr>
    </w:p>
    <w:p w:rsidR="00EB6689" w:rsidRPr="003B45DA" w:rsidRDefault="00EB6689" w:rsidP="004F7C49">
      <w:pPr>
        <w:shd w:val="clear" w:color="auto" w:fill="FFFFFF"/>
        <w:spacing w:after="0" w:line="20" w:lineRule="atLeast"/>
        <w:rPr>
          <w:rFonts w:ascii="Times New Roman" w:eastAsia="Times New Roman" w:hAnsi="Times New Roman" w:cs="Times New Roman"/>
          <w:sz w:val="28"/>
          <w:szCs w:val="28"/>
        </w:rPr>
      </w:pPr>
      <w:r w:rsidRPr="003B45DA">
        <w:rPr>
          <w:rFonts w:ascii="Times New Roman" w:eastAsia="Times New Roman" w:hAnsi="Times New Roman" w:cs="Times New Roman"/>
          <w:b/>
          <w:bCs/>
          <w:sz w:val="28"/>
          <w:szCs w:val="28"/>
          <w:lang w:val="vi-VN"/>
        </w:rPr>
        <w:t>I. Kết quả đánh giá đạt chuẩn tiếp cận pháp luật</w:t>
      </w:r>
    </w:p>
    <w:p w:rsidR="00E20EF1" w:rsidRPr="003B45DA" w:rsidRDefault="00EB6689" w:rsidP="00E20EF1">
      <w:pPr>
        <w:shd w:val="clear" w:color="auto" w:fill="FFFFFF"/>
        <w:spacing w:after="0" w:line="20" w:lineRule="atLeast"/>
        <w:rPr>
          <w:rFonts w:ascii="Times New Roman" w:eastAsia="Times New Roman" w:hAnsi="Times New Roman" w:cs="Times New Roman"/>
          <w:b/>
          <w:bCs/>
          <w:sz w:val="28"/>
          <w:szCs w:val="28"/>
        </w:rPr>
      </w:pPr>
      <w:r w:rsidRPr="003B45DA">
        <w:rPr>
          <w:rFonts w:ascii="Times New Roman" w:eastAsia="Times New Roman" w:hAnsi="Times New Roman" w:cs="Times New Roman"/>
          <w:b/>
          <w:bCs/>
          <w:sz w:val="28"/>
          <w:szCs w:val="28"/>
          <w:lang w:val="vi-VN"/>
        </w:rPr>
        <w:t>1. Về chỉ đạo, hướng dẫn, tổ chức thực hiện</w:t>
      </w:r>
    </w:p>
    <w:p w:rsidR="00E20EF1" w:rsidRPr="00854ADF" w:rsidRDefault="004F7C49" w:rsidP="00E20EF1">
      <w:pPr>
        <w:shd w:val="clear" w:color="auto" w:fill="FFFFFF"/>
        <w:spacing w:after="0" w:line="20" w:lineRule="atLeast"/>
        <w:jc w:val="both"/>
        <w:rPr>
          <w:rFonts w:ascii="Times New Roman" w:hAnsi="Times New Roman" w:cs="Times New Roman"/>
          <w:bCs/>
          <w:sz w:val="28"/>
          <w:szCs w:val="28"/>
          <w:lang w:val="nl-NL"/>
        </w:rPr>
      </w:pPr>
      <w:r w:rsidRPr="00854ADF">
        <w:rPr>
          <w:rFonts w:ascii="Times New Roman" w:hAnsi="Times New Roman" w:cs="Times New Roman"/>
          <w:bCs/>
          <w:sz w:val="28"/>
          <w:szCs w:val="28"/>
          <w:lang w:val="nl-NL"/>
        </w:rPr>
        <w:t xml:space="preserve">Thực hiện </w:t>
      </w:r>
      <w:r w:rsidR="00E20EF1" w:rsidRPr="00854ADF">
        <w:rPr>
          <w:rFonts w:ascii="Times New Roman" w:hAnsi="Times New Roman" w:cs="Times New Roman"/>
          <w:bCs/>
          <w:sz w:val="28"/>
          <w:szCs w:val="28"/>
          <w:lang w:val="nl-NL"/>
        </w:rPr>
        <w:t xml:space="preserve">Quyết </w:t>
      </w:r>
      <w:r w:rsidRPr="00854ADF">
        <w:rPr>
          <w:rFonts w:ascii="Times New Roman" w:hAnsi="Times New Roman" w:cs="Times New Roman"/>
          <w:bCs/>
          <w:sz w:val="28"/>
          <w:szCs w:val="28"/>
          <w:lang w:val="nl-NL"/>
        </w:rPr>
        <w:t xml:space="preserve">định số: </w:t>
      </w:r>
      <w:r w:rsidR="00E20EF1" w:rsidRPr="00854ADF">
        <w:rPr>
          <w:rFonts w:ascii="Times New Roman" w:hAnsi="Times New Roman" w:cs="Times New Roman"/>
          <w:bCs/>
          <w:sz w:val="28"/>
          <w:szCs w:val="28"/>
          <w:lang w:val="nl-NL"/>
        </w:rPr>
        <w:t>25</w:t>
      </w:r>
      <w:r w:rsidRPr="00854ADF">
        <w:rPr>
          <w:rFonts w:ascii="Times New Roman" w:hAnsi="Times New Roman" w:cs="Times New Roman"/>
          <w:bCs/>
          <w:sz w:val="28"/>
          <w:szCs w:val="28"/>
          <w:lang w:val="nl-NL"/>
        </w:rPr>
        <w:t>/</w:t>
      </w:r>
      <w:r w:rsidR="00E20EF1" w:rsidRPr="00854ADF">
        <w:rPr>
          <w:rFonts w:ascii="Times New Roman" w:hAnsi="Times New Roman" w:cs="Times New Roman"/>
          <w:bCs/>
          <w:sz w:val="28"/>
          <w:szCs w:val="28"/>
          <w:lang w:val="nl-NL"/>
        </w:rPr>
        <w:t>2021/</w:t>
      </w:r>
      <w:r w:rsidRPr="00854ADF">
        <w:rPr>
          <w:rFonts w:ascii="Times New Roman" w:hAnsi="Times New Roman" w:cs="Times New Roman"/>
          <w:bCs/>
          <w:sz w:val="28"/>
          <w:szCs w:val="28"/>
          <w:lang w:val="nl-NL"/>
        </w:rPr>
        <w:t>QĐ-TTg</w:t>
      </w:r>
      <w:r w:rsidR="00E20EF1" w:rsidRPr="00854ADF">
        <w:rPr>
          <w:rFonts w:ascii="Times New Roman" w:hAnsi="Times New Roman" w:cs="Times New Roman"/>
          <w:bCs/>
          <w:sz w:val="28"/>
          <w:szCs w:val="28"/>
          <w:lang w:val="nl-NL"/>
        </w:rPr>
        <w:t>,</w:t>
      </w:r>
      <w:r w:rsidRPr="00854ADF">
        <w:rPr>
          <w:rFonts w:ascii="Times New Roman" w:hAnsi="Times New Roman" w:cs="Times New Roman"/>
          <w:bCs/>
          <w:sz w:val="28"/>
          <w:szCs w:val="28"/>
          <w:lang w:val="nl-NL"/>
        </w:rPr>
        <w:t xml:space="preserve"> ngày </w:t>
      </w:r>
      <w:r w:rsidR="00E20EF1" w:rsidRPr="00854ADF">
        <w:rPr>
          <w:rFonts w:ascii="Times New Roman" w:hAnsi="Times New Roman" w:cs="Times New Roman"/>
          <w:bCs/>
          <w:sz w:val="28"/>
          <w:szCs w:val="28"/>
          <w:lang w:val="nl-NL"/>
        </w:rPr>
        <w:t>22</w:t>
      </w:r>
      <w:r w:rsidRPr="00854ADF">
        <w:rPr>
          <w:rFonts w:ascii="Times New Roman" w:hAnsi="Times New Roman" w:cs="Times New Roman"/>
          <w:bCs/>
          <w:sz w:val="28"/>
          <w:szCs w:val="28"/>
          <w:lang w:val="nl-NL"/>
        </w:rPr>
        <w:t>/</w:t>
      </w:r>
      <w:r w:rsidR="00E20EF1" w:rsidRPr="00854ADF">
        <w:rPr>
          <w:rFonts w:ascii="Times New Roman" w:hAnsi="Times New Roman" w:cs="Times New Roman"/>
          <w:bCs/>
          <w:sz w:val="28"/>
          <w:szCs w:val="28"/>
          <w:lang w:val="nl-NL"/>
        </w:rPr>
        <w:t>7</w:t>
      </w:r>
      <w:r w:rsidRPr="00854ADF">
        <w:rPr>
          <w:rFonts w:ascii="Times New Roman" w:hAnsi="Times New Roman" w:cs="Times New Roman"/>
          <w:bCs/>
          <w:sz w:val="28"/>
          <w:szCs w:val="28"/>
          <w:lang w:val="nl-NL"/>
        </w:rPr>
        <w:t>/20</w:t>
      </w:r>
      <w:r w:rsidR="00E20EF1" w:rsidRPr="00854ADF">
        <w:rPr>
          <w:rFonts w:ascii="Times New Roman" w:hAnsi="Times New Roman" w:cs="Times New Roman"/>
          <w:bCs/>
          <w:sz w:val="28"/>
          <w:szCs w:val="28"/>
          <w:lang w:val="nl-NL"/>
        </w:rPr>
        <w:t>21</w:t>
      </w:r>
      <w:r w:rsidRPr="00854ADF">
        <w:rPr>
          <w:rFonts w:ascii="Times New Roman" w:hAnsi="Times New Roman" w:cs="Times New Roman"/>
          <w:bCs/>
          <w:sz w:val="28"/>
          <w:szCs w:val="28"/>
          <w:lang w:val="nl-NL"/>
        </w:rPr>
        <w:t xml:space="preserve">; </w:t>
      </w:r>
    </w:p>
    <w:p w:rsidR="00E20EF1" w:rsidRPr="00854ADF" w:rsidRDefault="004F7C49" w:rsidP="00E20EF1">
      <w:pPr>
        <w:shd w:val="clear" w:color="auto" w:fill="FFFFFF"/>
        <w:spacing w:after="0" w:line="20" w:lineRule="atLeast"/>
        <w:jc w:val="both"/>
        <w:rPr>
          <w:rFonts w:ascii="Times New Roman" w:hAnsi="Times New Roman" w:cs="Times New Roman"/>
          <w:bCs/>
          <w:sz w:val="28"/>
          <w:szCs w:val="28"/>
          <w:lang w:val="nl-NL"/>
        </w:rPr>
      </w:pPr>
      <w:r w:rsidRPr="00854ADF">
        <w:rPr>
          <w:rFonts w:ascii="Times New Roman" w:hAnsi="Times New Roman" w:cs="Times New Roman"/>
          <w:bCs/>
          <w:sz w:val="28"/>
          <w:szCs w:val="28"/>
          <w:lang w:val="nl-NL"/>
        </w:rPr>
        <w:t xml:space="preserve">Thông tư số: </w:t>
      </w:r>
      <w:r w:rsidR="00E20EF1" w:rsidRPr="00854ADF">
        <w:rPr>
          <w:rFonts w:ascii="Times New Roman" w:hAnsi="Times New Roman" w:cs="Times New Roman"/>
          <w:bCs/>
          <w:sz w:val="28"/>
          <w:szCs w:val="28"/>
          <w:lang w:val="nl-NL"/>
        </w:rPr>
        <w:t>09</w:t>
      </w:r>
      <w:r w:rsidRPr="00854ADF">
        <w:rPr>
          <w:rFonts w:ascii="Times New Roman" w:hAnsi="Times New Roman" w:cs="Times New Roman"/>
          <w:bCs/>
          <w:sz w:val="28"/>
          <w:szCs w:val="28"/>
          <w:lang w:val="nl-NL"/>
        </w:rPr>
        <w:t>/20</w:t>
      </w:r>
      <w:r w:rsidR="00E20EF1" w:rsidRPr="00854ADF">
        <w:rPr>
          <w:rFonts w:ascii="Times New Roman" w:hAnsi="Times New Roman" w:cs="Times New Roman"/>
          <w:bCs/>
          <w:sz w:val="28"/>
          <w:szCs w:val="28"/>
          <w:lang w:val="nl-NL"/>
        </w:rPr>
        <w:t>2</w:t>
      </w:r>
      <w:r w:rsidRPr="00854ADF">
        <w:rPr>
          <w:rFonts w:ascii="Times New Roman" w:hAnsi="Times New Roman" w:cs="Times New Roman"/>
          <w:bCs/>
          <w:sz w:val="28"/>
          <w:szCs w:val="28"/>
          <w:lang w:val="nl-NL"/>
        </w:rPr>
        <w:t xml:space="preserve">1/TT-BTP, </w:t>
      </w:r>
      <w:r w:rsidR="00E20EF1" w:rsidRPr="00854ADF">
        <w:rPr>
          <w:rFonts w:ascii="Times New Roman" w:hAnsi="Times New Roman" w:cs="Times New Roman"/>
          <w:bCs/>
          <w:sz w:val="28"/>
          <w:szCs w:val="28"/>
          <w:lang w:val="nl-NL"/>
        </w:rPr>
        <w:t xml:space="preserve">ngày 15/11/2021, hướng dẫn thi hành Quyết định số: 25/2021/QĐ-TTg, ngày 22/7/2021của Thủ tướng Chính Phủ qui định về xã phường, thị trấn đạt chuẩn tiếp cận pháp luật. </w:t>
      </w:r>
    </w:p>
    <w:p w:rsidR="004F7C49" w:rsidRPr="00854ADF" w:rsidRDefault="004F7C49" w:rsidP="004F7C49">
      <w:pPr>
        <w:spacing w:after="0" w:line="20" w:lineRule="atLeast"/>
        <w:ind w:firstLine="539"/>
        <w:jc w:val="both"/>
        <w:rPr>
          <w:rFonts w:ascii="Times New Roman" w:hAnsi="Times New Roman" w:cs="Times New Roman"/>
          <w:bCs/>
          <w:sz w:val="28"/>
          <w:szCs w:val="28"/>
          <w:lang w:val="nl-NL"/>
        </w:rPr>
      </w:pPr>
      <w:r w:rsidRPr="00854ADF">
        <w:rPr>
          <w:rFonts w:ascii="Times New Roman" w:hAnsi="Times New Roman" w:cs="Times New Roman"/>
          <w:bCs/>
          <w:sz w:val="28"/>
          <w:szCs w:val="28"/>
          <w:lang w:val="nl-NL"/>
        </w:rPr>
        <w:t>UBND xã đã tổ chức họp để triển khai việc thực hiện và chỉ đạo các cán bộ, công chức có liên quan tiếp cận công việc thực hiện việc đánh giá tiêu chí chuẩn tiếp cận pháp luật.</w:t>
      </w:r>
    </w:p>
    <w:p w:rsidR="004F7C49" w:rsidRPr="00854ADF" w:rsidRDefault="004F7C49" w:rsidP="004F7C49">
      <w:pPr>
        <w:shd w:val="clear" w:color="auto" w:fill="FFFFFF"/>
        <w:spacing w:after="0" w:line="20" w:lineRule="atLeast"/>
        <w:rPr>
          <w:rFonts w:ascii="Times New Roman" w:eastAsia="Times New Roman" w:hAnsi="Times New Roman" w:cs="Times New Roman"/>
          <w:sz w:val="28"/>
          <w:szCs w:val="28"/>
        </w:rPr>
      </w:pPr>
    </w:p>
    <w:p w:rsidR="00EB6689" w:rsidRPr="00854ADF" w:rsidRDefault="00EB6689" w:rsidP="004F7C49">
      <w:pPr>
        <w:shd w:val="clear" w:color="auto" w:fill="FFFFFF"/>
        <w:spacing w:after="0" w:line="20" w:lineRule="atLeast"/>
        <w:rPr>
          <w:rFonts w:ascii="Times New Roman" w:eastAsia="Times New Roman" w:hAnsi="Times New Roman" w:cs="Times New Roman"/>
          <w:sz w:val="28"/>
          <w:szCs w:val="28"/>
        </w:rPr>
      </w:pPr>
      <w:r w:rsidRPr="00854ADF">
        <w:rPr>
          <w:rFonts w:ascii="Times New Roman" w:eastAsia="Times New Roman" w:hAnsi="Times New Roman" w:cs="Times New Roman"/>
          <w:b/>
          <w:bCs/>
          <w:sz w:val="28"/>
          <w:szCs w:val="28"/>
          <w:lang w:val="vi-VN"/>
        </w:rPr>
        <w:t>2. Kết quả tự chấm điểm, đánh giá các tiêu chí, chỉ tiêu</w:t>
      </w:r>
    </w:p>
    <w:p w:rsidR="00EB6689" w:rsidRPr="00854ADF" w:rsidRDefault="00EB6689" w:rsidP="004F7C49">
      <w:pPr>
        <w:shd w:val="clear" w:color="auto" w:fill="FFFFFF"/>
        <w:spacing w:after="0" w:line="20" w:lineRule="atLeast"/>
        <w:rPr>
          <w:rFonts w:ascii="Times New Roman" w:eastAsia="Times New Roman" w:hAnsi="Times New Roman" w:cs="Times New Roman"/>
          <w:sz w:val="28"/>
          <w:szCs w:val="28"/>
        </w:rPr>
      </w:pPr>
      <w:r w:rsidRPr="00854ADF">
        <w:rPr>
          <w:rFonts w:ascii="Times New Roman" w:eastAsia="Times New Roman" w:hAnsi="Times New Roman" w:cs="Times New Roman"/>
          <w:b/>
          <w:bCs/>
          <w:i/>
          <w:iCs/>
          <w:sz w:val="28"/>
          <w:szCs w:val="28"/>
          <w:lang w:val="vi-VN"/>
        </w:rPr>
        <w:t>a) Đối với tiêu chí 1:</w:t>
      </w:r>
    </w:p>
    <w:p w:rsidR="00EB6689" w:rsidRPr="00854ADF" w:rsidRDefault="00EB6689" w:rsidP="00B53618">
      <w:pPr>
        <w:shd w:val="clear" w:color="auto" w:fill="FFFFFF"/>
        <w:spacing w:after="0" w:line="20" w:lineRule="atLeast"/>
        <w:rPr>
          <w:rFonts w:ascii="Times New Roman" w:eastAsia="Times New Roman" w:hAnsi="Times New Roman" w:cs="Times New Roman"/>
          <w:sz w:val="28"/>
          <w:szCs w:val="28"/>
        </w:rPr>
      </w:pPr>
      <w:r w:rsidRPr="00854ADF">
        <w:rPr>
          <w:rFonts w:ascii="Times New Roman" w:eastAsia="Times New Roman" w:hAnsi="Times New Roman" w:cs="Times New Roman"/>
          <w:sz w:val="28"/>
          <w:szCs w:val="28"/>
          <w:lang w:val="vi-VN"/>
        </w:rPr>
        <w:t xml:space="preserve">- Số chỉ tiêu đạt điểm tối đa: </w:t>
      </w:r>
      <w:r w:rsidR="009E5450" w:rsidRPr="00854ADF">
        <w:rPr>
          <w:rFonts w:ascii="Times New Roman" w:eastAsia="Times New Roman" w:hAnsi="Times New Roman" w:cs="Times New Roman"/>
          <w:sz w:val="28"/>
          <w:szCs w:val="28"/>
        </w:rPr>
        <w:t>02</w:t>
      </w:r>
      <w:r w:rsidRPr="00854ADF">
        <w:rPr>
          <w:rFonts w:ascii="Times New Roman" w:eastAsia="Times New Roman" w:hAnsi="Times New Roman" w:cs="Times New Roman"/>
          <w:sz w:val="28"/>
          <w:szCs w:val="28"/>
          <w:lang w:val="vi-VN"/>
        </w:rPr>
        <w:t>/02 chỉ tiêu.</w:t>
      </w:r>
    </w:p>
    <w:p w:rsidR="00EB6689" w:rsidRPr="00854ADF" w:rsidRDefault="00EB6689" w:rsidP="00B53618">
      <w:pPr>
        <w:shd w:val="clear" w:color="auto" w:fill="FFFFFF"/>
        <w:spacing w:after="0" w:line="20" w:lineRule="atLeast"/>
        <w:rPr>
          <w:rFonts w:ascii="Times New Roman" w:eastAsia="Times New Roman" w:hAnsi="Times New Roman" w:cs="Times New Roman"/>
          <w:sz w:val="28"/>
          <w:szCs w:val="28"/>
        </w:rPr>
      </w:pPr>
      <w:r w:rsidRPr="00854ADF">
        <w:rPr>
          <w:rFonts w:ascii="Times New Roman" w:eastAsia="Times New Roman" w:hAnsi="Times New Roman" w:cs="Times New Roman"/>
          <w:sz w:val="28"/>
          <w:szCs w:val="28"/>
          <w:lang w:val="vi-VN"/>
        </w:rPr>
        <w:t xml:space="preserve">- Số chỉ tiêu đạt từ 50% số điểm tối đa trở lên: </w:t>
      </w:r>
      <w:r w:rsidR="009E5450" w:rsidRPr="00854ADF">
        <w:rPr>
          <w:rFonts w:ascii="Times New Roman" w:eastAsia="Times New Roman" w:hAnsi="Times New Roman" w:cs="Times New Roman"/>
          <w:sz w:val="28"/>
          <w:szCs w:val="28"/>
        </w:rPr>
        <w:t>02</w:t>
      </w:r>
      <w:r w:rsidRPr="00854ADF">
        <w:rPr>
          <w:rFonts w:ascii="Times New Roman" w:eastAsia="Times New Roman" w:hAnsi="Times New Roman" w:cs="Times New Roman"/>
          <w:sz w:val="28"/>
          <w:szCs w:val="28"/>
          <w:lang w:val="vi-VN"/>
        </w:rPr>
        <w:t>/02 chỉ tiêu.</w:t>
      </w:r>
    </w:p>
    <w:p w:rsidR="00EB6689" w:rsidRPr="00854ADF" w:rsidRDefault="00EB6689" w:rsidP="00B53618">
      <w:pPr>
        <w:shd w:val="clear" w:color="auto" w:fill="FFFFFF"/>
        <w:spacing w:after="0" w:line="20" w:lineRule="atLeast"/>
        <w:rPr>
          <w:rFonts w:ascii="Times New Roman" w:eastAsia="Times New Roman" w:hAnsi="Times New Roman" w:cs="Times New Roman"/>
          <w:sz w:val="28"/>
          <w:szCs w:val="28"/>
        </w:rPr>
      </w:pPr>
      <w:r w:rsidRPr="00854ADF">
        <w:rPr>
          <w:rFonts w:ascii="Times New Roman" w:eastAsia="Times New Roman" w:hAnsi="Times New Roman" w:cs="Times New Roman"/>
          <w:sz w:val="28"/>
          <w:szCs w:val="28"/>
          <w:lang w:val="vi-VN"/>
        </w:rPr>
        <w:t xml:space="preserve">- Số chỉ tiêu đạt điểm 0: </w:t>
      </w:r>
      <w:r w:rsidR="009E5450" w:rsidRPr="00854ADF">
        <w:rPr>
          <w:rFonts w:ascii="Times New Roman" w:eastAsia="Times New Roman" w:hAnsi="Times New Roman" w:cs="Times New Roman"/>
          <w:sz w:val="28"/>
          <w:szCs w:val="28"/>
        </w:rPr>
        <w:t>0</w:t>
      </w:r>
      <w:r w:rsidRPr="00854ADF">
        <w:rPr>
          <w:rFonts w:ascii="Times New Roman" w:eastAsia="Times New Roman" w:hAnsi="Times New Roman" w:cs="Times New Roman"/>
          <w:sz w:val="28"/>
          <w:szCs w:val="28"/>
          <w:lang w:val="vi-VN"/>
        </w:rPr>
        <w:t>/02 chỉ tiêu.</w:t>
      </w:r>
    </w:p>
    <w:p w:rsidR="00EB6689" w:rsidRPr="00854ADF" w:rsidRDefault="00EB6689" w:rsidP="00B53618">
      <w:pPr>
        <w:shd w:val="clear" w:color="auto" w:fill="FFFFFF"/>
        <w:spacing w:after="0" w:line="20" w:lineRule="atLeast"/>
        <w:rPr>
          <w:rFonts w:ascii="Times New Roman" w:eastAsia="Times New Roman" w:hAnsi="Times New Roman" w:cs="Times New Roman"/>
          <w:sz w:val="28"/>
          <w:szCs w:val="28"/>
        </w:rPr>
      </w:pPr>
      <w:r w:rsidRPr="00854ADF">
        <w:rPr>
          <w:rFonts w:ascii="Times New Roman" w:eastAsia="Times New Roman" w:hAnsi="Times New Roman" w:cs="Times New Roman"/>
          <w:sz w:val="28"/>
          <w:szCs w:val="28"/>
          <w:lang w:val="vi-VN"/>
        </w:rPr>
        <w:t xml:space="preserve">- Số điểm đạt được của tiêu chí: </w:t>
      </w:r>
      <w:r w:rsidR="009E5450" w:rsidRPr="00854ADF">
        <w:rPr>
          <w:rFonts w:ascii="Times New Roman" w:eastAsia="Times New Roman" w:hAnsi="Times New Roman" w:cs="Times New Roman"/>
          <w:sz w:val="28"/>
          <w:szCs w:val="28"/>
        </w:rPr>
        <w:t>10</w:t>
      </w:r>
      <w:r w:rsidRPr="00854ADF">
        <w:rPr>
          <w:rFonts w:ascii="Times New Roman" w:eastAsia="Times New Roman" w:hAnsi="Times New Roman" w:cs="Times New Roman"/>
          <w:sz w:val="28"/>
          <w:szCs w:val="28"/>
          <w:lang w:val="vi-VN"/>
        </w:rPr>
        <w:t>/10 điểm.</w:t>
      </w:r>
    </w:p>
    <w:p w:rsidR="00EB6689" w:rsidRPr="00854ADF" w:rsidRDefault="00EB6689" w:rsidP="00B53618">
      <w:pPr>
        <w:shd w:val="clear" w:color="auto" w:fill="FFFFFF"/>
        <w:spacing w:after="0" w:line="20" w:lineRule="atLeast"/>
        <w:rPr>
          <w:rFonts w:ascii="Times New Roman" w:eastAsia="Times New Roman" w:hAnsi="Times New Roman" w:cs="Times New Roman"/>
          <w:sz w:val="28"/>
          <w:szCs w:val="28"/>
        </w:rPr>
      </w:pPr>
      <w:r w:rsidRPr="00854ADF">
        <w:rPr>
          <w:rFonts w:ascii="Times New Roman" w:eastAsia="Times New Roman" w:hAnsi="Times New Roman" w:cs="Times New Roman"/>
          <w:b/>
          <w:bCs/>
          <w:i/>
          <w:iCs/>
          <w:sz w:val="28"/>
          <w:szCs w:val="28"/>
          <w:lang w:val="vi-VN"/>
        </w:rPr>
        <w:t>b) Đối với tiêu chí 2:</w:t>
      </w:r>
    </w:p>
    <w:p w:rsidR="00EB6689" w:rsidRPr="00706F3C" w:rsidRDefault="00EB6689" w:rsidP="00B53618">
      <w:pPr>
        <w:shd w:val="clear" w:color="auto" w:fill="FFFFFF"/>
        <w:spacing w:after="0" w:line="20" w:lineRule="atLeast"/>
        <w:rPr>
          <w:rFonts w:ascii="Times New Roman" w:eastAsia="Times New Roman" w:hAnsi="Times New Roman" w:cs="Times New Roman"/>
          <w:sz w:val="28"/>
          <w:szCs w:val="28"/>
        </w:rPr>
      </w:pPr>
      <w:r w:rsidRPr="00706F3C">
        <w:rPr>
          <w:rFonts w:ascii="Times New Roman" w:eastAsia="Times New Roman" w:hAnsi="Times New Roman" w:cs="Times New Roman"/>
          <w:sz w:val="28"/>
          <w:szCs w:val="28"/>
          <w:lang w:val="vi-VN"/>
        </w:rPr>
        <w:t xml:space="preserve">- Số chỉ tiêu đạt điểm tối đa: </w:t>
      </w:r>
      <w:r w:rsidR="009E5450" w:rsidRPr="00706F3C">
        <w:rPr>
          <w:rFonts w:ascii="Times New Roman" w:eastAsia="Times New Roman" w:hAnsi="Times New Roman" w:cs="Times New Roman"/>
          <w:sz w:val="28"/>
          <w:szCs w:val="28"/>
        </w:rPr>
        <w:t>0</w:t>
      </w:r>
      <w:r w:rsidR="00706F3C" w:rsidRPr="00706F3C">
        <w:rPr>
          <w:rFonts w:ascii="Times New Roman" w:eastAsia="Times New Roman" w:hAnsi="Times New Roman" w:cs="Times New Roman"/>
          <w:sz w:val="28"/>
          <w:szCs w:val="28"/>
        </w:rPr>
        <w:t>3</w:t>
      </w:r>
      <w:r w:rsidRPr="00706F3C">
        <w:rPr>
          <w:rFonts w:ascii="Times New Roman" w:eastAsia="Times New Roman" w:hAnsi="Times New Roman" w:cs="Times New Roman"/>
          <w:sz w:val="28"/>
          <w:szCs w:val="28"/>
          <w:lang w:val="vi-VN"/>
        </w:rPr>
        <w:t>/06 chỉ tiêu.</w:t>
      </w:r>
    </w:p>
    <w:p w:rsidR="00EB6689" w:rsidRPr="00706F3C" w:rsidRDefault="00EB6689" w:rsidP="00B53618">
      <w:pPr>
        <w:shd w:val="clear" w:color="auto" w:fill="FFFFFF"/>
        <w:spacing w:after="0" w:line="20" w:lineRule="atLeast"/>
        <w:rPr>
          <w:rFonts w:ascii="Times New Roman" w:eastAsia="Times New Roman" w:hAnsi="Times New Roman" w:cs="Times New Roman"/>
          <w:sz w:val="28"/>
          <w:szCs w:val="28"/>
        </w:rPr>
      </w:pPr>
      <w:r w:rsidRPr="00706F3C">
        <w:rPr>
          <w:rFonts w:ascii="Times New Roman" w:eastAsia="Times New Roman" w:hAnsi="Times New Roman" w:cs="Times New Roman"/>
          <w:sz w:val="28"/>
          <w:szCs w:val="28"/>
          <w:lang w:val="vi-VN"/>
        </w:rPr>
        <w:t xml:space="preserve">- Số chỉ tiêu đạt từ 50% số điểm tối đa trở lên: </w:t>
      </w:r>
      <w:r w:rsidR="000C31B4" w:rsidRPr="00706F3C">
        <w:rPr>
          <w:rFonts w:ascii="Times New Roman" w:eastAsia="Times New Roman" w:hAnsi="Times New Roman" w:cs="Times New Roman"/>
          <w:sz w:val="28"/>
          <w:szCs w:val="28"/>
        </w:rPr>
        <w:t>06</w:t>
      </w:r>
      <w:r w:rsidRPr="00706F3C">
        <w:rPr>
          <w:rFonts w:ascii="Times New Roman" w:eastAsia="Times New Roman" w:hAnsi="Times New Roman" w:cs="Times New Roman"/>
          <w:sz w:val="28"/>
          <w:szCs w:val="28"/>
          <w:lang w:val="vi-VN"/>
        </w:rPr>
        <w:t>/06 chỉ tiêu.</w:t>
      </w:r>
    </w:p>
    <w:p w:rsidR="00EB6689" w:rsidRPr="00706F3C" w:rsidRDefault="00EB6689" w:rsidP="00B53618">
      <w:pPr>
        <w:shd w:val="clear" w:color="auto" w:fill="FFFFFF"/>
        <w:spacing w:after="0" w:line="20" w:lineRule="atLeast"/>
        <w:rPr>
          <w:rFonts w:ascii="Times New Roman" w:eastAsia="Times New Roman" w:hAnsi="Times New Roman" w:cs="Times New Roman"/>
          <w:sz w:val="28"/>
          <w:szCs w:val="28"/>
        </w:rPr>
      </w:pPr>
      <w:r w:rsidRPr="00706F3C">
        <w:rPr>
          <w:rFonts w:ascii="Times New Roman" w:eastAsia="Times New Roman" w:hAnsi="Times New Roman" w:cs="Times New Roman"/>
          <w:sz w:val="28"/>
          <w:szCs w:val="28"/>
          <w:lang w:val="vi-VN"/>
        </w:rPr>
        <w:t xml:space="preserve">- Số chỉ tiêu đạt điểm 0: </w:t>
      </w:r>
      <w:r w:rsidR="005D515A" w:rsidRPr="00706F3C">
        <w:rPr>
          <w:rFonts w:ascii="Times New Roman" w:eastAsia="Times New Roman" w:hAnsi="Times New Roman" w:cs="Times New Roman"/>
          <w:sz w:val="28"/>
          <w:szCs w:val="28"/>
        </w:rPr>
        <w:t>0</w:t>
      </w:r>
      <w:r w:rsidRPr="00706F3C">
        <w:rPr>
          <w:rFonts w:ascii="Times New Roman" w:eastAsia="Times New Roman" w:hAnsi="Times New Roman" w:cs="Times New Roman"/>
          <w:sz w:val="28"/>
          <w:szCs w:val="28"/>
          <w:lang w:val="vi-VN"/>
        </w:rPr>
        <w:t>/06 chỉ tiêu.</w:t>
      </w:r>
    </w:p>
    <w:p w:rsidR="00EB6689" w:rsidRPr="00706F3C" w:rsidRDefault="00EB6689" w:rsidP="00B53618">
      <w:pPr>
        <w:shd w:val="clear" w:color="auto" w:fill="FFFFFF"/>
        <w:spacing w:after="0" w:line="20" w:lineRule="atLeast"/>
        <w:rPr>
          <w:rFonts w:ascii="Times New Roman" w:eastAsia="Times New Roman" w:hAnsi="Times New Roman" w:cs="Times New Roman"/>
          <w:sz w:val="28"/>
          <w:szCs w:val="28"/>
        </w:rPr>
      </w:pPr>
      <w:r w:rsidRPr="00706F3C">
        <w:rPr>
          <w:rFonts w:ascii="Times New Roman" w:eastAsia="Times New Roman" w:hAnsi="Times New Roman" w:cs="Times New Roman"/>
          <w:sz w:val="28"/>
          <w:szCs w:val="28"/>
          <w:lang w:val="vi-VN"/>
        </w:rPr>
        <w:t xml:space="preserve">- Số điểm đạt được của tiêu chí: </w:t>
      </w:r>
      <w:r w:rsidR="00501DDE" w:rsidRPr="00706F3C">
        <w:rPr>
          <w:rFonts w:ascii="Times New Roman" w:eastAsia="Times New Roman" w:hAnsi="Times New Roman" w:cs="Times New Roman"/>
          <w:sz w:val="28"/>
          <w:szCs w:val="28"/>
        </w:rPr>
        <w:t>27</w:t>
      </w:r>
      <w:r w:rsidRPr="00706F3C">
        <w:rPr>
          <w:rFonts w:ascii="Times New Roman" w:eastAsia="Times New Roman" w:hAnsi="Times New Roman" w:cs="Times New Roman"/>
          <w:sz w:val="28"/>
          <w:szCs w:val="28"/>
          <w:lang w:val="vi-VN"/>
        </w:rPr>
        <w:t>/30 điểm.</w:t>
      </w:r>
    </w:p>
    <w:p w:rsidR="00EB6689" w:rsidRPr="00706F3C" w:rsidRDefault="00EB6689" w:rsidP="00B53618">
      <w:pPr>
        <w:shd w:val="clear" w:color="auto" w:fill="FFFFFF"/>
        <w:spacing w:after="0" w:line="20" w:lineRule="atLeast"/>
        <w:rPr>
          <w:rFonts w:ascii="Times New Roman" w:eastAsia="Times New Roman" w:hAnsi="Times New Roman" w:cs="Times New Roman"/>
          <w:sz w:val="28"/>
          <w:szCs w:val="28"/>
        </w:rPr>
      </w:pPr>
      <w:r w:rsidRPr="00706F3C">
        <w:rPr>
          <w:rFonts w:ascii="Times New Roman" w:eastAsia="Times New Roman" w:hAnsi="Times New Roman" w:cs="Times New Roman"/>
          <w:b/>
          <w:bCs/>
          <w:i/>
          <w:iCs/>
          <w:sz w:val="28"/>
          <w:szCs w:val="28"/>
          <w:lang w:val="vi-VN"/>
        </w:rPr>
        <w:t>c) Đối với tiêu chí 3:</w:t>
      </w:r>
    </w:p>
    <w:p w:rsidR="00EB6689" w:rsidRPr="00706F3C" w:rsidRDefault="00EB6689" w:rsidP="00B53618">
      <w:pPr>
        <w:shd w:val="clear" w:color="auto" w:fill="FFFFFF"/>
        <w:spacing w:after="0" w:line="20" w:lineRule="atLeast"/>
        <w:rPr>
          <w:rFonts w:ascii="Times New Roman" w:eastAsia="Times New Roman" w:hAnsi="Times New Roman" w:cs="Times New Roman"/>
          <w:sz w:val="28"/>
          <w:szCs w:val="28"/>
        </w:rPr>
      </w:pPr>
      <w:r w:rsidRPr="00706F3C">
        <w:rPr>
          <w:rFonts w:ascii="Times New Roman" w:eastAsia="Times New Roman" w:hAnsi="Times New Roman" w:cs="Times New Roman"/>
          <w:sz w:val="28"/>
          <w:szCs w:val="28"/>
          <w:lang w:val="vi-VN"/>
        </w:rPr>
        <w:t xml:space="preserve">- Số chỉ tiêu đạt điểm tối đa: </w:t>
      </w:r>
      <w:r w:rsidR="005D515A" w:rsidRPr="00706F3C">
        <w:rPr>
          <w:rFonts w:ascii="Times New Roman" w:eastAsia="Times New Roman" w:hAnsi="Times New Roman" w:cs="Times New Roman"/>
          <w:sz w:val="28"/>
          <w:szCs w:val="28"/>
        </w:rPr>
        <w:t>02</w:t>
      </w:r>
      <w:r w:rsidRPr="00706F3C">
        <w:rPr>
          <w:rFonts w:ascii="Times New Roman" w:eastAsia="Times New Roman" w:hAnsi="Times New Roman" w:cs="Times New Roman"/>
          <w:sz w:val="28"/>
          <w:szCs w:val="28"/>
          <w:lang w:val="vi-VN"/>
        </w:rPr>
        <w:t>/03 chỉ tiêu.</w:t>
      </w:r>
    </w:p>
    <w:p w:rsidR="00EB6689" w:rsidRPr="00706F3C" w:rsidRDefault="00EB6689" w:rsidP="00B53618">
      <w:pPr>
        <w:shd w:val="clear" w:color="auto" w:fill="FFFFFF"/>
        <w:spacing w:after="0" w:line="20" w:lineRule="atLeast"/>
        <w:rPr>
          <w:rFonts w:ascii="Times New Roman" w:eastAsia="Times New Roman" w:hAnsi="Times New Roman" w:cs="Times New Roman"/>
          <w:sz w:val="28"/>
          <w:szCs w:val="28"/>
        </w:rPr>
      </w:pPr>
      <w:r w:rsidRPr="00706F3C">
        <w:rPr>
          <w:rFonts w:ascii="Times New Roman" w:eastAsia="Times New Roman" w:hAnsi="Times New Roman" w:cs="Times New Roman"/>
          <w:sz w:val="28"/>
          <w:szCs w:val="28"/>
          <w:lang w:val="vi-VN"/>
        </w:rPr>
        <w:t xml:space="preserve">- Số chỉ tiêu đạt từ 50% số điểm tối đa trở lên: </w:t>
      </w:r>
      <w:r w:rsidR="005D515A" w:rsidRPr="00706F3C">
        <w:rPr>
          <w:rFonts w:ascii="Times New Roman" w:eastAsia="Times New Roman" w:hAnsi="Times New Roman" w:cs="Times New Roman"/>
          <w:sz w:val="28"/>
          <w:szCs w:val="28"/>
        </w:rPr>
        <w:t>03</w:t>
      </w:r>
      <w:r w:rsidRPr="00706F3C">
        <w:rPr>
          <w:rFonts w:ascii="Times New Roman" w:eastAsia="Times New Roman" w:hAnsi="Times New Roman" w:cs="Times New Roman"/>
          <w:sz w:val="28"/>
          <w:szCs w:val="28"/>
          <w:lang w:val="vi-VN"/>
        </w:rPr>
        <w:t>/03 chỉ tiêu.</w:t>
      </w:r>
    </w:p>
    <w:p w:rsidR="00EB6689" w:rsidRPr="00706F3C" w:rsidRDefault="00EB6689" w:rsidP="00B53618">
      <w:pPr>
        <w:shd w:val="clear" w:color="auto" w:fill="FFFFFF"/>
        <w:spacing w:after="0" w:line="20" w:lineRule="atLeast"/>
        <w:rPr>
          <w:rFonts w:ascii="Times New Roman" w:eastAsia="Times New Roman" w:hAnsi="Times New Roman" w:cs="Times New Roman"/>
          <w:sz w:val="28"/>
          <w:szCs w:val="28"/>
        </w:rPr>
      </w:pPr>
      <w:r w:rsidRPr="00706F3C">
        <w:rPr>
          <w:rFonts w:ascii="Times New Roman" w:eastAsia="Times New Roman" w:hAnsi="Times New Roman" w:cs="Times New Roman"/>
          <w:sz w:val="28"/>
          <w:szCs w:val="28"/>
          <w:lang w:val="vi-VN"/>
        </w:rPr>
        <w:t xml:space="preserve">- Số chỉ tiêu đạt điểm 0: </w:t>
      </w:r>
      <w:r w:rsidR="005D515A" w:rsidRPr="00706F3C">
        <w:rPr>
          <w:rFonts w:ascii="Times New Roman" w:eastAsia="Times New Roman" w:hAnsi="Times New Roman" w:cs="Times New Roman"/>
          <w:sz w:val="28"/>
          <w:szCs w:val="28"/>
        </w:rPr>
        <w:t>0</w:t>
      </w:r>
      <w:r w:rsidRPr="00706F3C">
        <w:rPr>
          <w:rFonts w:ascii="Times New Roman" w:eastAsia="Times New Roman" w:hAnsi="Times New Roman" w:cs="Times New Roman"/>
          <w:sz w:val="28"/>
          <w:szCs w:val="28"/>
          <w:lang w:val="vi-VN"/>
        </w:rPr>
        <w:t>/03 chỉ tiêu.</w:t>
      </w:r>
    </w:p>
    <w:p w:rsidR="00EB6689" w:rsidRPr="00706F3C" w:rsidRDefault="00EB6689" w:rsidP="00B53618">
      <w:pPr>
        <w:shd w:val="clear" w:color="auto" w:fill="FFFFFF"/>
        <w:spacing w:after="0" w:line="20" w:lineRule="atLeast"/>
        <w:rPr>
          <w:rFonts w:ascii="Times New Roman" w:eastAsia="Times New Roman" w:hAnsi="Times New Roman" w:cs="Times New Roman"/>
          <w:sz w:val="28"/>
          <w:szCs w:val="28"/>
        </w:rPr>
      </w:pPr>
      <w:r w:rsidRPr="00706F3C">
        <w:rPr>
          <w:rFonts w:ascii="Times New Roman" w:eastAsia="Times New Roman" w:hAnsi="Times New Roman" w:cs="Times New Roman"/>
          <w:sz w:val="28"/>
          <w:szCs w:val="28"/>
          <w:lang w:val="vi-VN"/>
        </w:rPr>
        <w:t xml:space="preserve">- Số điểm đạt được của tiêu chí: </w:t>
      </w:r>
      <w:r w:rsidR="005D515A" w:rsidRPr="00706F3C">
        <w:rPr>
          <w:rFonts w:ascii="Times New Roman" w:eastAsia="Times New Roman" w:hAnsi="Times New Roman" w:cs="Times New Roman"/>
          <w:sz w:val="28"/>
          <w:szCs w:val="28"/>
        </w:rPr>
        <w:t>14,5</w:t>
      </w:r>
      <w:r w:rsidRPr="00706F3C">
        <w:rPr>
          <w:rFonts w:ascii="Times New Roman" w:eastAsia="Times New Roman" w:hAnsi="Times New Roman" w:cs="Times New Roman"/>
          <w:sz w:val="28"/>
          <w:szCs w:val="28"/>
          <w:lang w:val="vi-VN"/>
        </w:rPr>
        <w:t>/15 điểm.</w:t>
      </w:r>
    </w:p>
    <w:p w:rsidR="00EB6689" w:rsidRPr="00706F3C" w:rsidRDefault="00EB6689" w:rsidP="00B53618">
      <w:pPr>
        <w:shd w:val="clear" w:color="auto" w:fill="FFFFFF"/>
        <w:spacing w:after="0" w:line="20" w:lineRule="atLeast"/>
        <w:rPr>
          <w:rFonts w:ascii="Times New Roman" w:eastAsia="Times New Roman" w:hAnsi="Times New Roman" w:cs="Times New Roman"/>
          <w:sz w:val="28"/>
          <w:szCs w:val="28"/>
        </w:rPr>
      </w:pPr>
      <w:r w:rsidRPr="00706F3C">
        <w:rPr>
          <w:rFonts w:ascii="Times New Roman" w:eastAsia="Times New Roman" w:hAnsi="Times New Roman" w:cs="Times New Roman"/>
          <w:b/>
          <w:bCs/>
          <w:i/>
          <w:iCs/>
          <w:sz w:val="28"/>
          <w:szCs w:val="28"/>
          <w:lang w:val="vi-VN"/>
        </w:rPr>
        <w:t>d) Đối với tiêu chí 4:</w:t>
      </w:r>
    </w:p>
    <w:p w:rsidR="00EB6689" w:rsidRPr="00A9427C" w:rsidRDefault="00EB6689" w:rsidP="00B53618">
      <w:pPr>
        <w:shd w:val="clear" w:color="auto" w:fill="FFFFFF"/>
        <w:spacing w:after="0" w:line="20" w:lineRule="atLeast"/>
        <w:rPr>
          <w:rFonts w:ascii="Times New Roman" w:eastAsia="Times New Roman" w:hAnsi="Times New Roman" w:cs="Times New Roman"/>
          <w:sz w:val="28"/>
          <w:szCs w:val="28"/>
        </w:rPr>
      </w:pPr>
      <w:r w:rsidRPr="00A9427C">
        <w:rPr>
          <w:rFonts w:ascii="Times New Roman" w:eastAsia="Times New Roman" w:hAnsi="Times New Roman" w:cs="Times New Roman"/>
          <w:sz w:val="28"/>
          <w:szCs w:val="28"/>
          <w:lang w:val="vi-VN"/>
        </w:rPr>
        <w:t xml:space="preserve">- Số chỉ tiêu đạt điểm tối đa: </w:t>
      </w:r>
      <w:r w:rsidR="00E72D70" w:rsidRPr="00A9427C">
        <w:rPr>
          <w:rFonts w:ascii="Times New Roman" w:eastAsia="Times New Roman" w:hAnsi="Times New Roman" w:cs="Times New Roman"/>
          <w:sz w:val="28"/>
          <w:szCs w:val="28"/>
        </w:rPr>
        <w:t>01</w:t>
      </w:r>
      <w:r w:rsidRPr="00A9427C">
        <w:rPr>
          <w:rFonts w:ascii="Times New Roman" w:eastAsia="Times New Roman" w:hAnsi="Times New Roman" w:cs="Times New Roman"/>
          <w:sz w:val="28"/>
          <w:szCs w:val="28"/>
          <w:lang w:val="vi-VN"/>
        </w:rPr>
        <w:t>/05 chỉ tiêu.</w:t>
      </w:r>
    </w:p>
    <w:p w:rsidR="00EB6689" w:rsidRPr="00A9427C" w:rsidRDefault="00EB6689" w:rsidP="00B53618">
      <w:pPr>
        <w:shd w:val="clear" w:color="auto" w:fill="FFFFFF"/>
        <w:spacing w:after="0" w:line="20" w:lineRule="atLeast"/>
        <w:rPr>
          <w:rFonts w:ascii="Times New Roman" w:eastAsia="Times New Roman" w:hAnsi="Times New Roman" w:cs="Times New Roman"/>
          <w:sz w:val="28"/>
          <w:szCs w:val="28"/>
        </w:rPr>
      </w:pPr>
      <w:r w:rsidRPr="00A9427C">
        <w:rPr>
          <w:rFonts w:ascii="Times New Roman" w:eastAsia="Times New Roman" w:hAnsi="Times New Roman" w:cs="Times New Roman"/>
          <w:sz w:val="28"/>
          <w:szCs w:val="28"/>
          <w:lang w:val="vi-VN"/>
        </w:rPr>
        <w:lastRenderedPageBreak/>
        <w:t xml:space="preserve">- Số chỉ tiêu đạt từ 50% số điểm tối đa trở lên: </w:t>
      </w:r>
      <w:r w:rsidR="00E72D70" w:rsidRPr="00A9427C">
        <w:rPr>
          <w:rFonts w:ascii="Times New Roman" w:eastAsia="Times New Roman" w:hAnsi="Times New Roman" w:cs="Times New Roman"/>
          <w:sz w:val="28"/>
          <w:szCs w:val="28"/>
        </w:rPr>
        <w:t>05</w:t>
      </w:r>
      <w:r w:rsidRPr="00A9427C">
        <w:rPr>
          <w:rFonts w:ascii="Times New Roman" w:eastAsia="Times New Roman" w:hAnsi="Times New Roman" w:cs="Times New Roman"/>
          <w:sz w:val="28"/>
          <w:szCs w:val="28"/>
          <w:lang w:val="vi-VN"/>
        </w:rPr>
        <w:t>/05 chỉ tiêu.</w:t>
      </w:r>
    </w:p>
    <w:p w:rsidR="00EB6689" w:rsidRPr="00A9427C" w:rsidRDefault="00EB6689" w:rsidP="00B53618">
      <w:pPr>
        <w:shd w:val="clear" w:color="auto" w:fill="FFFFFF"/>
        <w:spacing w:after="0" w:line="20" w:lineRule="atLeast"/>
        <w:rPr>
          <w:rFonts w:ascii="Times New Roman" w:eastAsia="Times New Roman" w:hAnsi="Times New Roman" w:cs="Times New Roman"/>
          <w:sz w:val="28"/>
          <w:szCs w:val="28"/>
        </w:rPr>
      </w:pPr>
      <w:r w:rsidRPr="00A9427C">
        <w:rPr>
          <w:rFonts w:ascii="Times New Roman" w:eastAsia="Times New Roman" w:hAnsi="Times New Roman" w:cs="Times New Roman"/>
          <w:sz w:val="28"/>
          <w:szCs w:val="28"/>
          <w:lang w:val="vi-VN"/>
        </w:rPr>
        <w:t xml:space="preserve">- Số chỉ tiêu đạt điểm 0: </w:t>
      </w:r>
      <w:r w:rsidR="00E72D70" w:rsidRPr="00A9427C">
        <w:rPr>
          <w:rFonts w:ascii="Times New Roman" w:eastAsia="Times New Roman" w:hAnsi="Times New Roman" w:cs="Times New Roman"/>
          <w:sz w:val="28"/>
          <w:szCs w:val="28"/>
        </w:rPr>
        <w:t>0</w:t>
      </w:r>
      <w:r w:rsidRPr="00A9427C">
        <w:rPr>
          <w:rFonts w:ascii="Times New Roman" w:eastAsia="Times New Roman" w:hAnsi="Times New Roman" w:cs="Times New Roman"/>
          <w:sz w:val="28"/>
          <w:szCs w:val="28"/>
          <w:lang w:val="vi-VN"/>
        </w:rPr>
        <w:t>/05 chỉ tiêu.</w:t>
      </w:r>
    </w:p>
    <w:p w:rsidR="00EB6689" w:rsidRPr="00A9427C" w:rsidRDefault="00EB6689" w:rsidP="00B53618">
      <w:pPr>
        <w:shd w:val="clear" w:color="auto" w:fill="FFFFFF"/>
        <w:spacing w:after="0" w:line="20" w:lineRule="atLeast"/>
        <w:rPr>
          <w:rFonts w:ascii="Times New Roman" w:eastAsia="Times New Roman" w:hAnsi="Times New Roman" w:cs="Times New Roman"/>
          <w:sz w:val="28"/>
          <w:szCs w:val="28"/>
        </w:rPr>
      </w:pPr>
      <w:r w:rsidRPr="00A9427C">
        <w:rPr>
          <w:rFonts w:ascii="Times New Roman" w:eastAsia="Times New Roman" w:hAnsi="Times New Roman" w:cs="Times New Roman"/>
          <w:sz w:val="28"/>
          <w:szCs w:val="28"/>
          <w:lang w:val="vi-VN"/>
        </w:rPr>
        <w:t xml:space="preserve">- Số điểm đạt được của tiêu chí: </w:t>
      </w:r>
      <w:r w:rsidR="00E72D70" w:rsidRPr="00A9427C">
        <w:rPr>
          <w:rFonts w:ascii="Times New Roman" w:eastAsia="Times New Roman" w:hAnsi="Times New Roman" w:cs="Times New Roman"/>
          <w:sz w:val="28"/>
          <w:szCs w:val="28"/>
        </w:rPr>
        <w:t>16</w:t>
      </w:r>
      <w:r w:rsidRPr="00A9427C">
        <w:rPr>
          <w:rFonts w:ascii="Times New Roman" w:eastAsia="Times New Roman" w:hAnsi="Times New Roman" w:cs="Times New Roman"/>
          <w:sz w:val="28"/>
          <w:szCs w:val="28"/>
          <w:lang w:val="vi-VN"/>
        </w:rPr>
        <w:t>/20 điểm.</w:t>
      </w:r>
    </w:p>
    <w:p w:rsidR="00EB6689" w:rsidRPr="00A9427C" w:rsidRDefault="00EB6689" w:rsidP="00B53618">
      <w:pPr>
        <w:shd w:val="clear" w:color="auto" w:fill="FFFFFF"/>
        <w:spacing w:after="0" w:line="20" w:lineRule="atLeast"/>
        <w:rPr>
          <w:rFonts w:ascii="Times New Roman" w:eastAsia="Times New Roman" w:hAnsi="Times New Roman" w:cs="Times New Roman"/>
          <w:sz w:val="28"/>
          <w:szCs w:val="28"/>
        </w:rPr>
      </w:pPr>
      <w:r w:rsidRPr="00A9427C">
        <w:rPr>
          <w:rFonts w:ascii="Times New Roman" w:eastAsia="Times New Roman" w:hAnsi="Times New Roman" w:cs="Times New Roman"/>
          <w:b/>
          <w:bCs/>
          <w:i/>
          <w:iCs/>
          <w:sz w:val="28"/>
          <w:szCs w:val="28"/>
          <w:lang w:val="vi-VN"/>
        </w:rPr>
        <w:t>đ) Đối với tiêu chí 5:</w:t>
      </w:r>
    </w:p>
    <w:p w:rsidR="00EB6689" w:rsidRPr="00A9427C" w:rsidRDefault="00EB6689" w:rsidP="00B53618">
      <w:pPr>
        <w:shd w:val="clear" w:color="auto" w:fill="FFFFFF"/>
        <w:spacing w:after="0" w:line="20" w:lineRule="atLeast"/>
        <w:rPr>
          <w:rFonts w:ascii="Times New Roman" w:eastAsia="Times New Roman" w:hAnsi="Times New Roman" w:cs="Times New Roman"/>
          <w:sz w:val="28"/>
          <w:szCs w:val="28"/>
        </w:rPr>
      </w:pPr>
      <w:r w:rsidRPr="00A9427C">
        <w:rPr>
          <w:rFonts w:ascii="Times New Roman" w:eastAsia="Times New Roman" w:hAnsi="Times New Roman" w:cs="Times New Roman"/>
          <w:sz w:val="28"/>
          <w:szCs w:val="28"/>
          <w:lang w:val="vi-VN"/>
        </w:rPr>
        <w:t xml:space="preserve">- Số chỉ tiêu đạt điểm tối đa: </w:t>
      </w:r>
      <w:r w:rsidR="00B645E2" w:rsidRPr="00A9427C">
        <w:rPr>
          <w:rFonts w:ascii="Times New Roman" w:eastAsia="Times New Roman" w:hAnsi="Times New Roman" w:cs="Times New Roman"/>
          <w:sz w:val="28"/>
          <w:szCs w:val="28"/>
        </w:rPr>
        <w:t>02</w:t>
      </w:r>
      <w:r w:rsidRPr="00A9427C">
        <w:rPr>
          <w:rFonts w:ascii="Times New Roman" w:eastAsia="Times New Roman" w:hAnsi="Times New Roman" w:cs="Times New Roman"/>
          <w:sz w:val="28"/>
          <w:szCs w:val="28"/>
          <w:lang w:val="vi-VN"/>
        </w:rPr>
        <w:t>/04 chỉ tiêu.</w:t>
      </w:r>
    </w:p>
    <w:p w:rsidR="00EB6689" w:rsidRPr="00A9427C" w:rsidRDefault="00EB6689" w:rsidP="00B53618">
      <w:pPr>
        <w:shd w:val="clear" w:color="auto" w:fill="FFFFFF"/>
        <w:spacing w:after="0" w:line="20" w:lineRule="atLeast"/>
        <w:rPr>
          <w:rFonts w:ascii="Times New Roman" w:eastAsia="Times New Roman" w:hAnsi="Times New Roman" w:cs="Times New Roman"/>
          <w:sz w:val="28"/>
          <w:szCs w:val="28"/>
        </w:rPr>
      </w:pPr>
      <w:r w:rsidRPr="00A9427C">
        <w:rPr>
          <w:rFonts w:ascii="Times New Roman" w:eastAsia="Times New Roman" w:hAnsi="Times New Roman" w:cs="Times New Roman"/>
          <w:sz w:val="28"/>
          <w:szCs w:val="28"/>
          <w:lang w:val="vi-VN"/>
        </w:rPr>
        <w:t xml:space="preserve">- Số chỉ tiêu đạt từ 50% số điểm tối đa trở lên: </w:t>
      </w:r>
      <w:r w:rsidR="00B645E2" w:rsidRPr="00A9427C">
        <w:rPr>
          <w:rFonts w:ascii="Times New Roman" w:eastAsia="Times New Roman" w:hAnsi="Times New Roman" w:cs="Times New Roman"/>
          <w:sz w:val="28"/>
          <w:szCs w:val="28"/>
        </w:rPr>
        <w:t>04</w:t>
      </w:r>
      <w:r w:rsidRPr="00A9427C">
        <w:rPr>
          <w:rFonts w:ascii="Times New Roman" w:eastAsia="Times New Roman" w:hAnsi="Times New Roman" w:cs="Times New Roman"/>
          <w:sz w:val="28"/>
          <w:szCs w:val="28"/>
          <w:lang w:val="vi-VN"/>
        </w:rPr>
        <w:t>/04 chỉ tiêu.</w:t>
      </w:r>
    </w:p>
    <w:p w:rsidR="00EB6689" w:rsidRPr="00A9427C" w:rsidRDefault="00EB6689" w:rsidP="00B53618">
      <w:pPr>
        <w:shd w:val="clear" w:color="auto" w:fill="FFFFFF"/>
        <w:spacing w:after="0" w:line="20" w:lineRule="atLeast"/>
        <w:rPr>
          <w:rFonts w:ascii="Times New Roman" w:eastAsia="Times New Roman" w:hAnsi="Times New Roman" w:cs="Times New Roman"/>
          <w:sz w:val="28"/>
          <w:szCs w:val="28"/>
        </w:rPr>
      </w:pPr>
      <w:r w:rsidRPr="00A9427C">
        <w:rPr>
          <w:rFonts w:ascii="Times New Roman" w:eastAsia="Times New Roman" w:hAnsi="Times New Roman" w:cs="Times New Roman"/>
          <w:sz w:val="28"/>
          <w:szCs w:val="28"/>
          <w:lang w:val="vi-VN"/>
        </w:rPr>
        <w:t xml:space="preserve">- Số chỉ tiêu đạt điểm 0: </w:t>
      </w:r>
      <w:r w:rsidR="00B645E2" w:rsidRPr="00A9427C">
        <w:rPr>
          <w:rFonts w:ascii="Times New Roman" w:eastAsia="Times New Roman" w:hAnsi="Times New Roman" w:cs="Times New Roman"/>
          <w:sz w:val="28"/>
          <w:szCs w:val="28"/>
        </w:rPr>
        <w:t>0</w:t>
      </w:r>
      <w:r w:rsidRPr="00A9427C">
        <w:rPr>
          <w:rFonts w:ascii="Times New Roman" w:eastAsia="Times New Roman" w:hAnsi="Times New Roman" w:cs="Times New Roman"/>
          <w:sz w:val="28"/>
          <w:szCs w:val="28"/>
          <w:lang w:val="vi-VN"/>
        </w:rPr>
        <w:t>/04 chỉ tiêu.</w:t>
      </w:r>
    </w:p>
    <w:p w:rsidR="00EB6689" w:rsidRPr="00A9427C" w:rsidRDefault="00EB6689" w:rsidP="00B53618">
      <w:pPr>
        <w:shd w:val="clear" w:color="auto" w:fill="FFFFFF"/>
        <w:spacing w:after="0" w:line="20" w:lineRule="atLeast"/>
        <w:rPr>
          <w:rFonts w:ascii="Times New Roman" w:eastAsia="Times New Roman" w:hAnsi="Times New Roman" w:cs="Times New Roman"/>
          <w:sz w:val="28"/>
          <w:szCs w:val="28"/>
        </w:rPr>
      </w:pPr>
      <w:r w:rsidRPr="00A9427C">
        <w:rPr>
          <w:rFonts w:ascii="Times New Roman" w:eastAsia="Times New Roman" w:hAnsi="Times New Roman" w:cs="Times New Roman"/>
          <w:sz w:val="28"/>
          <w:szCs w:val="28"/>
          <w:lang w:val="vi-VN"/>
        </w:rPr>
        <w:t xml:space="preserve">- Số điểm đạt được của tiêu chí: </w:t>
      </w:r>
      <w:r w:rsidR="00B645E2" w:rsidRPr="00A9427C">
        <w:rPr>
          <w:rFonts w:ascii="Times New Roman" w:eastAsia="Times New Roman" w:hAnsi="Times New Roman" w:cs="Times New Roman"/>
          <w:sz w:val="28"/>
          <w:szCs w:val="28"/>
        </w:rPr>
        <w:t>25</w:t>
      </w:r>
      <w:r w:rsidRPr="00A9427C">
        <w:rPr>
          <w:rFonts w:ascii="Times New Roman" w:eastAsia="Times New Roman" w:hAnsi="Times New Roman" w:cs="Times New Roman"/>
          <w:sz w:val="28"/>
          <w:szCs w:val="28"/>
          <w:lang w:val="vi-VN"/>
        </w:rPr>
        <w:t>/25 điểm.</w:t>
      </w:r>
    </w:p>
    <w:p w:rsidR="00EB6689" w:rsidRPr="00A9427C" w:rsidRDefault="00EB6689" w:rsidP="00B53618">
      <w:pPr>
        <w:shd w:val="clear" w:color="auto" w:fill="FFFFFF"/>
        <w:spacing w:after="0" w:line="20" w:lineRule="atLeast"/>
        <w:rPr>
          <w:rFonts w:ascii="Times New Roman" w:eastAsia="Times New Roman" w:hAnsi="Times New Roman" w:cs="Times New Roman"/>
          <w:sz w:val="28"/>
          <w:szCs w:val="28"/>
        </w:rPr>
      </w:pPr>
      <w:r w:rsidRPr="00A9427C">
        <w:rPr>
          <w:rFonts w:ascii="Times New Roman" w:eastAsia="Times New Roman" w:hAnsi="Times New Roman" w:cs="Times New Roman"/>
          <w:b/>
          <w:bCs/>
          <w:sz w:val="28"/>
          <w:szCs w:val="28"/>
          <w:lang w:val="vi-VN"/>
        </w:rPr>
        <w:t>3. Mức độ đáp ứng các điều kiện công nhận đạt chuẩn tiếp cận pháp luật</w:t>
      </w:r>
    </w:p>
    <w:p w:rsidR="00EB6689" w:rsidRPr="00193525" w:rsidRDefault="00EB6689" w:rsidP="00B53618">
      <w:pPr>
        <w:shd w:val="clear" w:color="auto" w:fill="FFFFFF"/>
        <w:spacing w:after="0" w:line="20" w:lineRule="atLeast"/>
        <w:rPr>
          <w:rFonts w:ascii="Times New Roman" w:eastAsia="Times New Roman" w:hAnsi="Times New Roman" w:cs="Times New Roman"/>
          <w:sz w:val="28"/>
          <w:szCs w:val="28"/>
        </w:rPr>
      </w:pPr>
      <w:r w:rsidRPr="00193525">
        <w:rPr>
          <w:rFonts w:ascii="Times New Roman" w:eastAsia="Times New Roman" w:hAnsi="Times New Roman" w:cs="Times New Roman"/>
          <w:sz w:val="28"/>
          <w:szCs w:val="28"/>
          <w:lang w:val="vi-VN"/>
        </w:rPr>
        <w:t xml:space="preserve">a) Số tiêu chí đạt từ 50% số điểm tối đa trở lên: </w:t>
      </w:r>
      <w:r w:rsidR="00BB460A" w:rsidRPr="00193525">
        <w:rPr>
          <w:rFonts w:ascii="Times New Roman" w:eastAsia="Times New Roman" w:hAnsi="Times New Roman" w:cs="Times New Roman"/>
          <w:sz w:val="28"/>
          <w:szCs w:val="28"/>
        </w:rPr>
        <w:t>05</w:t>
      </w:r>
      <w:r w:rsidRPr="00193525">
        <w:rPr>
          <w:rFonts w:ascii="Times New Roman" w:eastAsia="Times New Roman" w:hAnsi="Times New Roman" w:cs="Times New Roman"/>
          <w:sz w:val="28"/>
          <w:szCs w:val="28"/>
          <w:lang w:val="vi-VN"/>
        </w:rPr>
        <w:t>/05 tiêu chí.</w:t>
      </w:r>
    </w:p>
    <w:p w:rsidR="00EB6689" w:rsidRPr="00193525" w:rsidRDefault="00EB6689" w:rsidP="00B53618">
      <w:pPr>
        <w:shd w:val="clear" w:color="auto" w:fill="FFFFFF"/>
        <w:spacing w:after="0" w:line="20" w:lineRule="atLeast"/>
        <w:rPr>
          <w:rFonts w:ascii="Times New Roman" w:eastAsia="Times New Roman" w:hAnsi="Times New Roman" w:cs="Times New Roman"/>
          <w:sz w:val="28"/>
          <w:szCs w:val="28"/>
        </w:rPr>
      </w:pPr>
      <w:r w:rsidRPr="00193525">
        <w:rPr>
          <w:rFonts w:ascii="Times New Roman" w:eastAsia="Times New Roman" w:hAnsi="Times New Roman" w:cs="Times New Roman"/>
          <w:sz w:val="28"/>
          <w:szCs w:val="28"/>
          <w:lang w:val="vi-VN"/>
        </w:rPr>
        <w:t xml:space="preserve">b) Tổng điểm số đạt được của các tiêu chí: </w:t>
      </w:r>
      <w:r w:rsidR="00BB460A" w:rsidRPr="00193525">
        <w:rPr>
          <w:rFonts w:ascii="Times New Roman" w:eastAsia="Times New Roman" w:hAnsi="Times New Roman" w:cs="Times New Roman"/>
          <w:sz w:val="28"/>
          <w:szCs w:val="28"/>
        </w:rPr>
        <w:t>9</w:t>
      </w:r>
      <w:r w:rsidR="00193525" w:rsidRPr="00193525">
        <w:rPr>
          <w:rFonts w:ascii="Times New Roman" w:eastAsia="Times New Roman" w:hAnsi="Times New Roman" w:cs="Times New Roman"/>
          <w:sz w:val="28"/>
          <w:szCs w:val="28"/>
        </w:rPr>
        <w:t>2</w:t>
      </w:r>
      <w:r w:rsidR="00BB460A" w:rsidRPr="00193525">
        <w:rPr>
          <w:rFonts w:ascii="Times New Roman" w:eastAsia="Times New Roman" w:hAnsi="Times New Roman" w:cs="Times New Roman"/>
          <w:sz w:val="28"/>
          <w:szCs w:val="28"/>
        </w:rPr>
        <w:t>,5</w:t>
      </w:r>
      <w:r w:rsidRPr="00193525">
        <w:rPr>
          <w:rFonts w:ascii="Times New Roman" w:eastAsia="Times New Roman" w:hAnsi="Times New Roman" w:cs="Times New Roman"/>
          <w:sz w:val="28"/>
          <w:szCs w:val="28"/>
          <w:lang w:val="vi-VN"/>
        </w:rPr>
        <w:t>/100 điểm .</w:t>
      </w:r>
    </w:p>
    <w:p w:rsidR="00EB6689" w:rsidRPr="00193525" w:rsidRDefault="00EB6689" w:rsidP="00182548">
      <w:pPr>
        <w:shd w:val="clear" w:color="auto" w:fill="FFFFFF"/>
        <w:spacing w:after="0" w:line="20" w:lineRule="atLeast"/>
        <w:jc w:val="both"/>
        <w:rPr>
          <w:rFonts w:ascii="Times New Roman" w:eastAsia="Times New Roman" w:hAnsi="Times New Roman" w:cs="Times New Roman"/>
          <w:sz w:val="28"/>
          <w:szCs w:val="28"/>
        </w:rPr>
      </w:pPr>
      <w:r w:rsidRPr="00193525">
        <w:rPr>
          <w:rFonts w:ascii="Times New Roman" w:eastAsia="Times New Roman" w:hAnsi="Times New Roman" w:cs="Times New Roman"/>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EB6689" w:rsidRPr="00193525" w:rsidRDefault="00EB6689" w:rsidP="00B53618">
      <w:pPr>
        <w:shd w:val="clear" w:color="auto" w:fill="FFFFFF"/>
        <w:spacing w:after="0" w:line="20" w:lineRule="atLeast"/>
        <w:rPr>
          <w:rFonts w:ascii="Times New Roman" w:eastAsia="Times New Roman" w:hAnsi="Times New Roman" w:cs="Times New Roman"/>
          <w:sz w:val="28"/>
          <w:szCs w:val="28"/>
        </w:rPr>
      </w:pPr>
      <w:r w:rsidRPr="00193525">
        <w:rPr>
          <w:rFonts w:ascii="Times New Roman" w:eastAsia="Times New Roman" w:hAnsi="Times New Roman" w:cs="Times New Roman"/>
          <w:sz w:val="28"/>
          <w:szCs w:val="28"/>
          <w:lang w:val="vi-VN"/>
        </w:rPr>
        <w:t xml:space="preserve">d) Mức độ đáp ứng các điều kiện công nhận đạt chuẩn tiếp cận pháp luật: Đáp ứng được </w:t>
      </w:r>
      <w:r w:rsidR="000F37AE" w:rsidRPr="00193525">
        <w:rPr>
          <w:rFonts w:ascii="Times New Roman" w:eastAsia="Times New Roman" w:hAnsi="Times New Roman" w:cs="Times New Roman"/>
          <w:sz w:val="28"/>
          <w:szCs w:val="28"/>
        </w:rPr>
        <w:t>03</w:t>
      </w:r>
      <w:r w:rsidRPr="00193525">
        <w:rPr>
          <w:rFonts w:ascii="Times New Roman" w:eastAsia="Times New Roman" w:hAnsi="Times New Roman" w:cs="Times New Roman"/>
          <w:sz w:val="28"/>
          <w:szCs w:val="28"/>
          <w:lang w:val="vi-VN"/>
        </w:rPr>
        <w:t>/03 điều kiện.</w:t>
      </w:r>
    </w:p>
    <w:p w:rsidR="00EB6689" w:rsidRPr="00193525" w:rsidRDefault="00EB6689" w:rsidP="00B53618">
      <w:pPr>
        <w:shd w:val="clear" w:color="auto" w:fill="FFFFFF"/>
        <w:spacing w:after="0" w:line="20" w:lineRule="atLeast"/>
        <w:rPr>
          <w:rFonts w:ascii="Times New Roman" w:eastAsia="Times New Roman" w:hAnsi="Times New Roman" w:cs="Times New Roman"/>
          <w:sz w:val="28"/>
          <w:szCs w:val="28"/>
        </w:rPr>
      </w:pPr>
      <w:r w:rsidRPr="00193525">
        <w:rPr>
          <w:rFonts w:ascii="Times New Roman" w:eastAsia="Times New Roman" w:hAnsi="Times New Roman" w:cs="Times New Roman"/>
          <w:b/>
          <w:bCs/>
          <w:sz w:val="28"/>
          <w:szCs w:val="28"/>
          <w:lang w:val="vi-VN"/>
        </w:rPr>
        <w:t>II. Những thuận lợi, khó khăn trong thực hiện các tiêu chí, chỉ tiêu và đánh giá xã, phường, thị trấn đạt chuẩn tiếp cận pháp luật; đề xuất giải pháp khắc phục</w:t>
      </w:r>
    </w:p>
    <w:p w:rsidR="00EB6689" w:rsidRPr="00193525" w:rsidRDefault="00EB6689" w:rsidP="00B53618">
      <w:pPr>
        <w:shd w:val="clear" w:color="auto" w:fill="FFFFFF"/>
        <w:spacing w:after="0" w:line="20" w:lineRule="atLeast"/>
        <w:rPr>
          <w:rFonts w:ascii="Times New Roman" w:eastAsia="Times New Roman" w:hAnsi="Times New Roman" w:cs="Times New Roman"/>
          <w:sz w:val="28"/>
          <w:szCs w:val="28"/>
        </w:rPr>
      </w:pPr>
      <w:r w:rsidRPr="00193525">
        <w:rPr>
          <w:rFonts w:ascii="Times New Roman" w:eastAsia="Times New Roman" w:hAnsi="Times New Roman" w:cs="Times New Roman"/>
          <w:sz w:val="28"/>
          <w:szCs w:val="28"/>
          <w:lang w:val="vi-VN"/>
        </w:rPr>
        <w:t>1. Thuận lợi</w:t>
      </w:r>
    </w:p>
    <w:p w:rsidR="005408B6" w:rsidRPr="00193525" w:rsidRDefault="005408B6" w:rsidP="00854B05">
      <w:pPr>
        <w:shd w:val="clear" w:color="auto" w:fill="FFFFFF"/>
        <w:spacing w:after="0" w:line="20" w:lineRule="atLeast"/>
        <w:ind w:firstLine="720"/>
        <w:jc w:val="both"/>
        <w:rPr>
          <w:rFonts w:ascii="Times New Roman" w:eastAsia="Times New Roman" w:hAnsi="Times New Roman" w:cs="Times New Roman"/>
          <w:sz w:val="28"/>
          <w:szCs w:val="28"/>
        </w:rPr>
      </w:pPr>
      <w:r w:rsidRPr="00193525">
        <w:rPr>
          <w:rFonts w:ascii="Times New Roman" w:hAnsi="Times New Roman" w:cs="Times New Roman"/>
          <w:bCs/>
          <w:spacing w:val="-6"/>
          <w:sz w:val="28"/>
          <w:szCs w:val="28"/>
          <w:lang w:val="nl-NL"/>
        </w:rPr>
        <w:t>Việc đánh giá chuẩn tiếp cận pháp luật đây là nhiệm vụ được cấp uỷ, chính quyền quan tâm, các tổ chức đoàn thể và các bộ phận chuyên môn của xã nghiêm túc chấp hành và triển khai thực hiện. Việc tiếp cận pháp luật của người dân từng bước được nâng cao, các thủ tục hành chính được giải quyết</w:t>
      </w:r>
      <w:r w:rsidRPr="00193525">
        <w:rPr>
          <w:rFonts w:ascii="Times New Roman" w:hAnsi="Times New Roman" w:cs="Times New Roman"/>
          <w:bCs/>
          <w:spacing w:val="-6"/>
          <w:sz w:val="28"/>
          <w:szCs w:val="28"/>
          <w:lang w:val="vi-VN"/>
        </w:rPr>
        <w:t xml:space="preserve"> </w:t>
      </w:r>
      <w:r w:rsidRPr="00193525">
        <w:rPr>
          <w:rFonts w:ascii="Times New Roman" w:hAnsi="Times New Roman" w:cs="Times New Roman"/>
          <w:bCs/>
          <w:spacing w:val="-6"/>
          <w:sz w:val="28"/>
          <w:szCs w:val="28"/>
          <w:lang w:val="nl-NL"/>
        </w:rPr>
        <w:t>nhanh gọn, không gây phiền hà cho người dân; được nhân dân tin tưởng, đánh giá cao</w:t>
      </w:r>
    </w:p>
    <w:p w:rsidR="00EB6689" w:rsidRPr="00193525" w:rsidRDefault="00EB6689" w:rsidP="00B53618">
      <w:pPr>
        <w:shd w:val="clear" w:color="auto" w:fill="FFFFFF"/>
        <w:spacing w:after="0" w:line="20" w:lineRule="atLeast"/>
        <w:rPr>
          <w:rFonts w:ascii="Times New Roman" w:eastAsia="Times New Roman" w:hAnsi="Times New Roman" w:cs="Times New Roman"/>
          <w:sz w:val="28"/>
          <w:szCs w:val="28"/>
        </w:rPr>
      </w:pPr>
      <w:r w:rsidRPr="00193525">
        <w:rPr>
          <w:rFonts w:ascii="Times New Roman" w:eastAsia="Times New Roman" w:hAnsi="Times New Roman" w:cs="Times New Roman"/>
          <w:sz w:val="28"/>
          <w:szCs w:val="28"/>
          <w:lang w:val="vi-VN"/>
        </w:rPr>
        <w:t>2. Tồn tại, hạn chế, khó khăn, vướng mắc và nguyên nhân</w:t>
      </w:r>
    </w:p>
    <w:p w:rsidR="00303308" w:rsidRPr="00193525" w:rsidRDefault="00303308" w:rsidP="00303308">
      <w:pPr>
        <w:tabs>
          <w:tab w:val="left" w:pos="0"/>
        </w:tabs>
        <w:spacing w:after="0" w:line="20" w:lineRule="atLeast"/>
        <w:ind w:firstLine="539"/>
        <w:jc w:val="both"/>
        <w:rPr>
          <w:rFonts w:ascii="Times New Roman" w:hAnsi="Times New Roman" w:cs="Times New Roman"/>
          <w:bCs/>
          <w:spacing w:val="-6"/>
          <w:sz w:val="28"/>
          <w:szCs w:val="28"/>
        </w:rPr>
      </w:pPr>
      <w:r w:rsidRPr="00193525">
        <w:rPr>
          <w:rFonts w:ascii="Times New Roman" w:hAnsi="Times New Roman" w:cs="Times New Roman"/>
          <w:sz w:val="28"/>
          <w:szCs w:val="28"/>
        </w:rPr>
        <w:t>Công tác chỉ đạo về việc triển khai thực hiện những nội dung tiếp cận pháp luật còn chậm,</w:t>
      </w:r>
      <w:r w:rsidRPr="00193525">
        <w:rPr>
          <w:rFonts w:ascii="Times New Roman" w:hAnsi="Times New Roman" w:cs="Times New Roman"/>
          <w:spacing w:val="-6"/>
          <w:sz w:val="28"/>
          <w:szCs w:val="28"/>
        </w:rPr>
        <w:t xml:space="preserve"> chưa có sự phối hợp tốt giữa các bộ phận cán bộ, công chức, đơn vị, </w:t>
      </w:r>
      <w:r w:rsidRPr="00193525">
        <w:rPr>
          <w:rFonts w:ascii="Times New Roman" w:hAnsi="Times New Roman" w:cs="Times New Roman"/>
          <w:bCs/>
          <w:spacing w:val="-6"/>
          <w:sz w:val="28"/>
          <w:szCs w:val="28"/>
        </w:rPr>
        <w:t>do vậy việc đánh giá kết quả thực hiện hiệu quả chưa cao.</w:t>
      </w:r>
    </w:p>
    <w:p w:rsidR="00303308" w:rsidRPr="00193525" w:rsidRDefault="00303308" w:rsidP="00303308">
      <w:pPr>
        <w:shd w:val="clear" w:color="auto" w:fill="FFFFFF"/>
        <w:spacing w:after="0" w:line="20" w:lineRule="atLeast"/>
        <w:jc w:val="both"/>
        <w:rPr>
          <w:rFonts w:ascii="Times New Roman" w:eastAsia="Times New Roman" w:hAnsi="Times New Roman" w:cs="Times New Roman"/>
          <w:sz w:val="28"/>
          <w:szCs w:val="28"/>
        </w:rPr>
      </w:pPr>
      <w:r w:rsidRPr="00193525">
        <w:rPr>
          <w:rFonts w:ascii="Times New Roman" w:hAnsi="Times New Roman" w:cs="Times New Roman"/>
          <w:bCs/>
          <w:spacing w:val="-6"/>
          <w:sz w:val="28"/>
          <w:szCs w:val="28"/>
        </w:rPr>
        <w:t xml:space="preserve">Công tác tuyên truyền, phổ biến giáo dục pháp luật mặc dù đã được quan tâm hỗ trợ kinh phí nhưng chưa đảm bảo. </w:t>
      </w:r>
    </w:p>
    <w:p w:rsidR="00EB6689" w:rsidRPr="00193525" w:rsidRDefault="00EB6689" w:rsidP="00B53618">
      <w:pPr>
        <w:shd w:val="clear" w:color="auto" w:fill="FFFFFF"/>
        <w:spacing w:after="0" w:line="20" w:lineRule="atLeast"/>
        <w:rPr>
          <w:rFonts w:ascii="Times New Roman" w:eastAsia="Times New Roman" w:hAnsi="Times New Roman" w:cs="Times New Roman"/>
          <w:sz w:val="28"/>
          <w:szCs w:val="28"/>
        </w:rPr>
      </w:pPr>
      <w:r w:rsidRPr="00193525">
        <w:rPr>
          <w:rFonts w:ascii="Times New Roman" w:eastAsia="Times New Roman" w:hAnsi="Times New Roman" w:cs="Times New Roman"/>
          <w:sz w:val="28"/>
          <w:szCs w:val="28"/>
          <w:lang w:val="vi-VN"/>
        </w:rPr>
        <w:t>3. Đề xuất, kiến nghị các giải pháp khắc phục</w:t>
      </w:r>
    </w:p>
    <w:p w:rsidR="00C9139F" w:rsidRPr="00193525" w:rsidRDefault="00486F7A" w:rsidP="00B53618">
      <w:pPr>
        <w:widowControl w:val="0"/>
        <w:spacing w:after="0" w:line="20" w:lineRule="atLeast"/>
        <w:ind w:firstLine="720"/>
        <w:jc w:val="both"/>
        <w:rPr>
          <w:rFonts w:ascii="Times New Roman" w:hAnsi="Times New Roman" w:cs="Times New Roman"/>
          <w:spacing w:val="-2"/>
          <w:sz w:val="28"/>
          <w:szCs w:val="28"/>
        </w:rPr>
      </w:pPr>
      <w:r w:rsidRPr="00193525">
        <w:rPr>
          <w:rFonts w:ascii="Times New Roman" w:hAnsi="Times New Roman" w:cs="Times New Roman"/>
          <w:spacing w:val="-2"/>
          <w:sz w:val="28"/>
          <w:szCs w:val="28"/>
        </w:rPr>
        <w:t>Để cán bộ và nhân dân trên địa bàn xã kịp thời cập nhật thông tin về chuẩn tiếp cận pháp luật trong thời gian tới theo quy định của pháp luật</w:t>
      </w:r>
      <w:r w:rsidR="00C9139F" w:rsidRPr="00193525">
        <w:rPr>
          <w:rFonts w:ascii="Times New Roman" w:hAnsi="Times New Roman" w:cs="Times New Roman"/>
          <w:spacing w:val="-2"/>
          <w:sz w:val="28"/>
          <w:szCs w:val="28"/>
        </w:rPr>
        <w:t>.</w:t>
      </w:r>
    </w:p>
    <w:p w:rsidR="00486F7A" w:rsidRPr="00193525" w:rsidRDefault="00486F7A" w:rsidP="00B53618">
      <w:pPr>
        <w:widowControl w:val="0"/>
        <w:spacing w:after="0" w:line="20" w:lineRule="atLeast"/>
        <w:ind w:firstLine="720"/>
        <w:jc w:val="both"/>
        <w:rPr>
          <w:rFonts w:ascii="Times New Roman" w:hAnsi="Times New Roman" w:cs="Times New Roman"/>
          <w:spacing w:val="-2"/>
          <w:sz w:val="28"/>
          <w:szCs w:val="28"/>
          <w:lang w:val="vi-VN"/>
        </w:rPr>
      </w:pPr>
      <w:r w:rsidRPr="00193525">
        <w:rPr>
          <w:rFonts w:ascii="Times New Roman" w:hAnsi="Times New Roman" w:cs="Times New Roman"/>
          <w:spacing w:val="-2"/>
          <w:sz w:val="28"/>
          <w:szCs w:val="28"/>
        </w:rPr>
        <w:t xml:space="preserve"> UBND xã Ea H’Leo đề </w:t>
      </w:r>
      <w:r w:rsidR="00C9139F" w:rsidRPr="00193525">
        <w:rPr>
          <w:rFonts w:ascii="Times New Roman" w:hAnsi="Times New Roman" w:cs="Times New Roman"/>
          <w:spacing w:val="-2"/>
          <w:sz w:val="28"/>
          <w:szCs w:val="28"/>
        </w:rPr>
        <w:t>xuất</w:t>
      </w:r>
      <w:r w:rsidRPr="00193525">
        <w:rPr>
          <w:rFonts w:ascii="Times New Roman" w:hAnsi="Times New Roman" w:cs="Times New Roman"/>
          <w:spacing w:val="-2"/>
          <w:sz w:val="28"/>
          <w:szCs w:val="28"/>
          <w:lang w:val="vi-VN"/>
        </w:rPr>
        <w:t xml:space="preserve">: </w:t>
      </w:r>
    </w:p>
    <w:p w:rsidR="00486F7A" w:rsidRPr="00193525" w:rsidRDefault="00486F7A" w:rsidP="00B53618">
      <w:pPr>
        <w:widowControl w:val="0"/>
        <w:spacing w:after="0" w:line="20" w:lineRule="atLeast"/>
        <w:ind w:firstLine="720"/>
        <w:jc w:val="both"/>
        <w:rPr>
          <w:rFonts w:ascii="Times New Roman" w:hAnsi="Times New Roman" w:cs="Times New Roman"/>
          <w:sz w:val="28"/>
          <w:szCs w:val="28"/>
        </w:rPr>
      </w:pPr>
      <w:r w:rsidRPr="00193525">
        <w:rPr>
          <w:rFonts w:ascii="Times New Roman" w:hAnsi="Times New Roman" w:cs="Times New Roman"/>
          <w:sz w:val="28"/>
          <w:szCs w:val="28"/>
          <w:shd w:val="clear" w:color="auto" w:fill="FFFFFF"/>
        </w:rPr>
        <w:t xml:space="preserve">- </w:t>
      </w:r>
      <w:r w:rsidR="00C9139F" w:rsidRPr="00193525">
        <w:rPr>
          <w:rFonts w:ascii="Times New Roman" w:hAnsi="Times New Roman" w:cs="Times New Roman"/>
          <w:sz w:val="28"/>
          <w:szCs w:val="28"/>
          <w:lang w:val="it-IT"/>
        </w:rPr>
        <w:t xml:space="preserve">Các </w:t>
      </w:r>
      <w:r w:rsidRPr="00193525">
        <w:rPr>
          <w:rFonts w:ascii="Times New Roman" w:hAnsi="Times New Roman" w:cs="Times New Roman"/>
          <w:sz w:val="28"/>
          <w:szCs w:val="28"/>
          <w:lang w:val="it-IT"/>
        </w:rPr>
        <w:t>cấp</w:t>
      </w:r>
      <w:r w:rsidRPr="00193525">
        <w:rPr>
          <w:rFonts w:ascii="Times New Roman" w:hAnsi="Times New Roman" w:cs="Times New Roman"/>
          <w:sz w:val="28"/>
          <w:szCs w:val="28"/>
        </w:rPr>
        <w:t xml:space="preserve"> </w:t>
      </w:r>
      <w:r w:rsidRPr="00193525">
        <w:rPr>
          <w:rFonts w:ascii="Times New Roman" w:hAnsi="Times New Roman" w:cs="Times New Roman"/>
          <w:sz w:val="28"/>
          <w:szCs w:val="28"/>
          <w:lang w:val="it-IT"/>
        </w:rPr>
        <w:t>tăng cường hơn nữa trong công tác chỉ đạo</w:t>
      </w:r>
      <w:r w:rsidRPr="00193525">
        <w:rPr>
          <w:rFonts w:ascii="Times New Roman" w:hAnsi="Times New Roman" w:cs="Times New Roman"/>
          <w:sz w:val="28"/>
          <w:szCs w:val="28"/>
        </w:rPr>
        <w:t xml:space="preserve">. </w:t>
      </w:r>
    </w:p>
    <w:p w:rsidR="00486F7A" w:rsidRPr="00193525" w:rsidRDefault="00486F7A" w:rsidP="00B53618">
      <w:pPr>
        <w:widowControl w:val="0"/>
        <w:spacing w:after="0" w:line="20" w:lineRule="atLeast"/>
        <w:ind w:firstLine="720"/>
        <w:jc w:val="both"/>
        <w:rPr>
          <w:rFonts w:ascii="Times New Roman" w:hAnsi="Times New Roman" w:cs="Times New Roman"/>
          <w:sz w:val="28"/>
          <w:szCs w:val="28"/>
        </w:rPr>
      </w:pPr>
      <w:r w:rsidRPr="00193525">
        <w:rPr>
          <w:rFonts w:ascii="Times New Roman" w:hAnsi="Times New Roman" w:cs="Times New Roman"/>
          <w:sz w:val="28"/>
          <w:szCs w:val="28"/>
        </w:rPr>
        <w:t>- UBMTTQ xã cùng các đoàn thể tăng cường công tác phối hợp giám sát để thực hiện việc đánh giá kết quả tiếp cận pháp luật đạt hiệu quả.</w:t>
      </w:r>
    </w:p>
    <w:p w:rsidR="00486F7A" w:rsidRPr="00193525" w:rsidRDefault="00486F7A" w:rsidP="00C9139F">
      <w:pPr>
        <w:shd w:val="clear" w:color="auto" w:fill="FFFFFF"/>
        <w:spacing w:after="0" w:line="20" w:lineRule="atLeast"/>
        <w:jc w:val="both"/>
        <w:rPr>
          <w:rFonts w:ascii="Times New Roman" w:eastAsia="Times New Roman" w:hAnsi="Times New Roman" w:cs="Times New Roman"/>
          <w:sz w:val="28"/>
          <w:szCs w:val="28"/>
        </w:rPr>
      </w:pPr>
      <w:r w:rsidRPr="003B45DA">
        <w:rPr>
          <w:rFonts w:ascii="Times New Roman" w:hAnsi="Times New Roman" w:cs="Times New Roman"/>
          <w:bCs/>
          <w:color w:val="FF0000"/>
          <w:spacing w:val="2"/>
          <w:sz w:val="28"/>
          <w:szCs w:val="28"/>
        </w:rPr>
        <w:lastRenderedPageBreak/>
        <w:tab/>
      </w:r>
      <w:bookmarkStart w:id="1" w:name="_GoBack"/>
      <w:r w:rsidRPr="00193525">
        <w:rPr>
          <w:rFonts w:ascii="Times New Roman" w:hAnsi="Times New Roman" w:cs="Times New Roman"/>
          <w:bCs/>
          <w:spacing w:val="2"/>
          <w:sz w:val="28"/>
          <w:szCs w:val="28"/>
        </w:rPr>
        <w:t>- Đề nghị cấp trên xem xét cấp bổ sung kinh phí để đảm bảo kinh phí thực hiện nhiệm vụ chuẩn tiếp cận pháp luật và công tác tuyên truyền, phổ biến giáo dục pháp luật tại địa phương</w:t>
      </w:r>
      <w:r w:rsidRPr="00193525">
        <w:rPr>
          <w:rFonts w:ascii="Times New Roman" w:hAnsi="Times New Roman" w:cs="Times New Roman"/>
          <w:bCs/>
          <w:spacing w:val="2"/>
          <w:sz w:val="28"/>
          <w:szCs w:val="28"/>
          <w:lang w:val="vi-VN"/>
        </w:rPr>
        <w:t>.</w:t>
      </w:r>
    </w:p>
    <w:bookmarkEnd w:id="1"/>
    <w:p w:rsidR="00EB6689" w:rsidRPr="00CF1165" w:rsidRDefault="00EB6689" w:rsidP="00B53618">
      <w:pPr>
        <w:shd w:val="clear" w:color="auto" w:fill="FFFFFF"/>
        <w:spacing w:after="0" w:line="20" w:lineRule="atLeast"/>
        <w:rPr>
          <w:rFonts w:ascii="Times New Roman" w:eastAsia="Times New Roman" w:hAnsi="Times New Roman" w:cs="Times New Roman"/>
          <w:sz w:val="28"/>
          <w:szCs w:val="28"/>
        </w:rPr>
      </w:pPr>
      <w:r w:rsidRPr="00CF1165">
        <w:rPr>
          <w:rFonts w:ascii="Times New Roman" w:eastAsia="Times New Roman" w:hAnsi="Times New Roman" w:cs="Times New Roman"/>
          <w:b/>
          <w:bCs/>
          <w:sz w:val="28"/>
          <w:szCs w:val="28"/>
          <w:lang w:val="vi-VN"/>
        </w:rPr>
        <w:t>III. Mục tiêu, kế hoạch thực hiện</w:t>
      </w:r>
    </w:p>
    <w:p w:rsidR="00EB6689" w:rsidRPr="00CF1165" w:rsidRDefault="00EB6689" w:rsidP="00B53618">
      <w:pPr>
        <w:shd w:val="clear" w:color="auto" w:fill="FFFFFF"/>
        <w:spacing w:after="0" w:line="20" w:lineRule="atLeast"/>
        <w:rPr>
          <w:rFonts w:ascii="Times New Roman" w:eastAsia="Times New Roman" w:hAnsi="Times New Roman" w:cs="Times New Roman"/>
          <w:sz w:val="28"/>
          <w:szCs w:val="28"/>
        </w:rPr>
      </w:pPr>
      <w:r w:rsidRPr="00CF1165">
        <w:rPr>
          <w:rFonts w:ascii="Times New Roman" w:eastAsia="Times New Roman" w:hAnsi="Times New Roman" w:cs="Times New Roman"/>
          <w:sz w:val="28"/>
          <w:szCs w:val="28"/>
          <w:lang w:val="vi-VN"/>
        </w:rPr>
        <w:t>1. Mục tiêu thực hiện</w:t>
      </w:r>
    </w:p>
    <w:p w:rsidR="00925B7D" w:rsidRPr="00CF1165" w:rsidRDefault="00925B7D" w:rsidP="00925B7D">
      <w:pPr>
        <w:pStyle w:val="NormalWeb"/>
        <w:shd w:val="clear" w:color="auto" w:fill="FFFFFF"/>
        <w:spacing w:before="0" w:beforeAutospacing="0" w:after="0" w:afterAutospacing="0" w:line="20" w:lineRule="atLeast"/>
        <w:jc w:val="both"/>
        <w:rPr>
          <w:sz w:val="28"/>
          <w:szCs w:val="28"/>
        </w:rPr>
      </w:pPr>
      <w:r w:rsidRPr="00CF1165">
        <w:rPr>
          <w:spacing w:val="2"/>
          <w:sz w:val="28"/>
          <w:szCs w:val="28"/>
        </w:rPr>
        <w:t>- Nâng cao nhận thức pháp luật, giáo dục ý thức tuân thủ và chấp hành pháp luật; bảo đảm quyền con người, quyền công dân, quyền được thông tin về pháp luật; kịp thời tháo gỡ mâu thuẫn, tranh chấp, vướng mắc, kiến nghị trong thi hành pháp luật trên địa bàn cấp xã.</w:t>
      </w:r>
    </w:p>
    <w:p w:rsidR="00925B7D" w:rsidRPr="00CF1165" w:rsidRDefault="00925B7D" w:rsidP="00925B7D">
      <w:pPr>
        <w:pStyle w:val="NormalWeb"/>
        <w:shd w:val="clear" w:color="auto" w:fill="FFFFFF"/>
        <w:spacing w:before="0" w:beforeAutospacing="0" w:after="0" w:afterAutospacing="0" w:line="20" w:lineRule="atLeast"/>
        <w:jc w:val="both"/>
        <w:rPr>
          <w:sz w:val="28"/>
          <w:szCs w:val="28"/>
        </w:rPr>
      </w:pPr>
      <w:r w:rsidRPr="00CF1165">
        <w:rPr>
          <w:spacing w:val="2"/>
          <w:sz w:val="28"/>
          <w:szCs w:val="28"/>
        </w:rPr>
        <w:t>- </w:t>
      </w:r>
      <w:r w:rsidRPr="00CF1165">
        <w:rPr>
          <w:spacing w:val="-4"/>
          <w:sz w:val="28"/>
          <w:szCs w:val="28"/>
        </w:rPr>
        <w:t>Tổ chức và bảo đảm hiệu lực, hiệu quả thi hành Hiến pháp, pháp luật; tăng cường các hoạt động quản lý Nhà nước và xã hội bằng Hiến pháp và Pháp luật.</w:t>
      </w:r>
    </w:p>
    <w:p w:rsidR="00925B7D" w:rsidRPr="00CF1165" w:rsidRDefault="00925B7D" w:rsidP="00925B7D">
      <w:pPr>
        <w:pStyle w:val="NormalWeb"/>
        <w:shd w:val="clear" w:color="auto" w:fill="FFFFFF"/>
        <w:spacing w:before="0" w:beforeAutospacing="0" w:after="0" w:afterAutospacing="0" w:line="20" w:lineRule="atLeast"/>
        <w:jc w:val="both"/>
        <w:rPr>
          <w:sz w:val="28"/>
          <w:szCs w:val="28"/>
        </w:rPr>
      </w:pPr>
      <w:r w:rsidRPr="00CF1165">
        <w:rPr>
          <w:spacing w:val="-4"/>
          <w:sz w:val="28"/>
          <w:szCs w:val="28"/>
        </w:rPr>
        <w:t>- </w:t>
      </w:r>
      <w:r w:rsidRPr="00CF1165">
        <w:rPr>
          <w:sz w:val="28"/>
          <w:szCs w:val="28"/>
        </w:rPr>
        <w:t>Cải thiện điều kiện tiếp cận thông tin pháp luật, phổ biến, giáo dục pháp luật, hòa giải ở cơ sở, giải quyết thủ tục hành chính, phát huy dân chủ ở cơ sở của cơ quan, tổ chức và cá nhân.  </w:t>
      </w:r>
      <w:r w:rsidRPr="00CF1165">
        <w:rPr>
          <w:spacing w:val="-4"/>
          <w:sz w:val="28"/>
          <w:szCs w:val="28"/>
        </w:rPr>
        <w:t>                            </w:t>
      </w:r>
    </w:p>
    <w:p w:rsidR="00925B7D" w:rsidRPr="00CF1165" w:rsidRDefault="00925B7D" w:rsidP="00925B7D">
      <w:pPr>
        <w:pStyle w:val="NormalWeb"/>
        <w:shd w:val="clear" w:color="auto" w:fill="FFFFFF"/>
        <w:spacing w:before="0" w:beforeAutospacing="0" w:after="0" w:afterAutospacing="0" w:line="20" w:lineRule="atLeast"/>
        <w:jc w:val="both"/>
        <w:rPr>
          <w:sz w:val="28"/>
          <w:szCs w:val="28"/>
        </w:rPr>
      </w:pPr>
      <w:r w:rsidRPr="00CF1165">
        <w:rPr>
          <w:sz w:val="28"/>
          <w:szCs w:val="28"/>
        </w:rPr>
        <w:t>- Góp phần thúc đẩy, thực hiện toàn diện mục tiêu xây dựng nông thôn mới và xây dựng đô thị văn minh, hiện đại.</w:t>
      </w:r>
    </w:p>
    <w:p w:rsidR="00EB6689" w:rsidRPr="00CF1165" w:rsidRDefault="00EB6689" w:rsidP="00052716">
      <w:pPr>
        <w:shd w:val="clear" w:color="auto" w:fill="FFFFFF"/>
        <w:spacing w:after="0" w:line="20" w:lineRule="atLeast"/>
        <w:jc w:val="both"/>
        <w:rPr>
          <w:rFonts w:ascii="Times New Roman" w:eastAsia="Times New Roman" w:hAnsi="Times New Roman" w:cs="Times New Roman"/>
          <w:sz w:val="28"/>
          <w:szCs w:val="28"/>
        </w:rPr>
      </w:pPr>
      <w:r w:rsidRPr="00CF1165">
        <w:rPr>
          <w:rFonts w:ascii="Times New Roman" w:eastAsia="Times New Roman" w:hAnsi="Times New Roman" w:cs="Times New Roman"/>
          <w:sz w:val="28"/>
          <w:szCs w:val="28"/>
          <w:lang w:val="vi-VN"/>
        </w:rPr>
        <w:t>2. Kế hoạch thực hiện (những nội dung, tiêu chí, chỉ tiêu cần nâng cao chất lượng, đảm bảo thực chất kết quả xã, phường, thị trấn đạt chuẩn tiếp cận pháp luật)</w:t>
      </w:r>
      <w:r w:rsidR="00E13960" w:rsidRPr="00CF1165">
        <w:rPr>
          <w:rFonts w:ascii="Times New Roman" w:eastAsia="Times New Roman" w:hAnsi="Times New Roman" w:cs="Times New Roman"/>
          <w:sz w:val="28"/>
          <w:szCs w:val="28"/>
        </w:rPr>
        <w:t>.</w:t>
      </w:r>
    </w:p>
    <w:p w:rsidR="00E13960" w:rsidRPr="00CF1165" w:rsidRDefault="002634B3" w:rsidP="00052716">
      <w:pPr>
        <w:shd w:val="clear" w:color="auto" w:fill="FFFFFF"/>
        <w:spacing w:after="0" w:line="20" w:lineRule="atLeast"/>
        <w:jc w:val="both"/>
        <w:rPr>
          <w:rFonts w:ascii="Times New Roman" w:eastAsia="Times New Roman" w:hAnsi="Times New Roman" w:cs="Times New Roman"/>
          <w:sz w:val="28"/>
          <w:szCs w:val="28"/>
        </w:rPr>
      </w:pPr>
      <w:r w:rsidRPr="00CF1165">
        <w:rPr>
          <w:rFonts w:ascii="Times New Roman" w:eastAsia="Times New Roman" w:hAnsi="Times New Roman" w:cs="Times New Roman"/>
          <w:sz w:val="28"/>
          <w:szCs w:val="28"/>
        </w:rPr>
        <w:t xml:space="preserve">    </w:t>
      </w:r>
      <w:r w:rsidR="00BC5E3B" w:rsidRPr="00CF1165">
        <w:rPr>
          <w:rFonts w:ascii="Times New Roman" w:eastAsia="Times New Roman" w:hAnsi="Times New Roman" w:cs="Times New Roman"/>
          <w:sz w:val="28"/>
          <w:szCs w:val="28"/>
        </w:rPr>
        <w:t xml:space="preserve">Chấp hành và triển khai thực hiện một cách đồng bộ </w:t>
      </w:r>
      <w:r w:rsidRPr="00CF1165">
        <w:rPr>
          <w:rFonts w:ascii="Times New Roman" w:eastAsia="Times New Roman" w:hAnsi="Times New Roman" w:cs="Times New Roman"/>
          <w:sz w:val="28"/>
          <w:szCs w:val="28"/>
        </w:rPr>
        <w:t>các tiêu chí và chỉ tiêu đề ra</w:t>
      </w:r>
      <w:r w:rsidR="00BC5E3B" w:rsidRPr="00CF1165">
        <w:rPr>
          <w:rFonts w:ascii="Times New Roman" w:eastAsia="Times New Roman" w:hAnsi="Times New Roman" w:cs="Times New Roman"/>
          <w:sz w:val="28"/>
          <w:szCs w:val="28"/>
        </w:rPr>
        <w:t xml:space="preserve"> </w:t>
      </w:r>
    </w:p>
    <w:p w:rsidR="00EB6689" w:rsidRPr="00B81D93" w:rsidRDefault="00EB6689" w:rsidP="00B53618">
      <w:pPr>
        <w:shd w:val="clear" w:color="auto" w:fill="FFFFFF"/>
        <w:spacing w:after="0" w:line="20" w:lineRule="atLeast"/>
        <w:rPr>
          <w:rFonts w:ascii="Times New Roman" w:eastAsia="Times New Roman" w:hAnsi="Times New Roman" w:cs="Times New Roman"/>
          <w:sz w:val="28"/>
          <w:szCs w:val="28"/>
        </w:rPr>
      </w:pPr>
      <w:r w:rsidRPr="00B81D93">
        <w:rPr>
          <w:rFonts w:ascii="Times New Roman" w:eastAsia="Times New Roman" w:hAnsi="Times New Roman" w:cs="Times New Roman"/>
          <w:b/>
          <w:bCs/>
          <w:sz w:val="28"/>
          <w:szCs w:val="28"/>
          <w:lang w:val="vi-VN"/>
        </w:rPr>
        <w:t>IV. Đề nghị công nhận xã</w:t>
      </w:r>
      <w:r w:rsidR="00361335" w:rsidRPr="00B81D93">
        <w:rPr>
          <w:rFonts w:ascii="Times New Roman" w:eastAsia="Times New Roman" w:hAnsi="Times New Roman" w:cs="Times New Roman"/>
          <w:b/>
          <w:bCs/>
          <w:sz w:val="28"/>
          <w:szCs w:val="28"/>
        </w:rPr>
        <w:t xml:space="preserve"> </w:t>
      </w:r>
      <w:r w:rsidR="00361335" w:rsidRPr="00B81D93">
        <w:rPr>
          <w:rFonts w:ascii="Times New Roman" w:eastAsia="Times New Roman" w:hAnsi="Times New Roman" w:cs="Times New Roman"/>
          <w:b/>
          <w:sz w:val="28"/>
          <w:szCs w:val="28"/>
        </w:rPr>
        <w:t>Ea H’leo</w:t>
      </w:r>
      <w:r w:rsidRPr="00B81D93">
        <w:rPr>
          <w:rFonts w:ascii="Times New Roman" w:eastAsia="Times New Roman" w:hAnsi="Times New Roman" w:cs="Times New Roman"/>
          <w:b/>
          <w:bCs/>
          <w:sz w:val="28"/>
          <w:szCs w:val="28"/>
          <w:lang w:val="vi-VN"/>
        </w:rPr>
        <w:t xml:space="preserve"> đạt chuẩn tiếp cận pháp luật </w:t>
      </w:r>
      <w:r w:rsidRPr="00B81D93">
        <w:rPr>
          <w:rFonts w:ascii="Times New Roman" w:eastAsia="Times New Roman" w:hAnsi="Times New Roman" w:cs="Times New Roman"/>
          <w:i/>
          <w:iCs/>
          <w:sz w:val="28"/>
          <w:szCs w:val="28"/>
          <w:lang w:val="vi-VN"/>
        </w:rPr>
        <w:t>(nếu đáp ứng đầy đủ các điều kiện công nhận xã, phường, thị trấn đạt chuẩn tiếp cận pháp luật)</w:t>
      </w:r>
    </w:p>
    <w:p w:rsidR="00EB6689" w:rsidRPr="00B81D93" w:rsidRDefault="00EB6689" w:rsidP="00B81D93">
      <w:pPr>
        <w:shd w:val="clear" w:color="auto" w:fill="FFFFFF"/>
        <w:spacing w:after="0" w:line="20" w:lineRule="atLeast"/>
        <w:ind w:firstLine="720"/>
        <w:rPr>
          <w:rFonts w:ascii="Times New Roman" w:eastAsia="Times New Roman" w:hAnsi="Times New Roman" w:cs="Times New Roman"/>
          <w:sz w:val="28"/>
          <w:szCs w:val="28"/>
        </w:rPr>
      </w:pPr>
      <w:r w:rsidRPr="00B81D93">
        <w:rPr>
          <w:rFonts w:ascii="Times New Roman" w:eastAsia="Times New Roman" w:hAnsi="Times New Roman" w:cs="Times New Roman"/>
          <w:sz w:val="28"/>
          <w:szCs w:val="28"/>
          <w:lang w:val="vi-VN"/>
        </w:rPr>
        <w:t xml:space="preserve">Ủy ban nhân dân xã </w:t>
      </w:r>
      <w:r w:rsidR="007F4699" w:rsidRPr="00B81D93">
        <w:rPr>
          <w:rFonts w:ascii="Times New Roman" w:eastAsia="Times New Roman" w:hAnsi="Times New Roman" w:cs="Times New Roman"/>
          <w:sz w:val="28"/>
          <w:szCs w:val="28"/>
        </w:rPr>
        <w:t>Ea H’leo</w:t>
      </w:r>
      <w:r w:rsidRPr="00B81D93">
        <w:rPr>
          <w:rFonts w:ascii="Times New Roman" w:eastAsia="Times New Roman" w:hAnsi="Times New Roman" w:cs="Times New Roman"/>
          <w:sz w:val="28"/>
          <w:szCs w:val="28"/>
          <w:lang w:val="vi-VN"/>
        </w:rPr>
        <w:t xml:space="preserve"> kính đề nghị Chủ tịch Ủy ban nhân dân </w:t>
      </w:r>
      <w:r w:rsidR="006C1F0F" w:rsidRPr="00B81D93">
        <w:rPr>
          <w:rFonts w:ascii="Times New Roman" w:eastAsia="Times New Roman" w:hAnsi="Times New Roman" w:cs="Times New Roman"/>
          <w:sz w:val="28"/>
          <w:szCs w:val="28"/>
        </w:rPr>
        <w:t xml:space="preserve">huyện </w:t>
      </w:r>
      <w:r w:rsidR="007F4699" w:rsidRPr="00B81D93">
        <w:rPr>
          <w:rFonts w:ascii="Times New Roman" w:eastAsia="Times New Roman" w:hAnsi="Times New Roman" w:cs="Times New Roman"/>
          <w:sz w:val="28"/>
          <w:szCs w:val="28"/>
        </w:rPr>
        <w:t>Ea H’leo</w:t>
      </w:r>
      <w:r w:rsidRPr="00B81D93">
        <w:rPr>
          <w:rFonts w:ascii="Times New Roman" w:eastAsia="Times New Roman" w:hAnsi="Times New Roman" w:cs="Times New Roman"/>
          <w:sz w:val="28"/>
          <w:szCs w:val="28"/>
          <w:lang w:val="vi-VN"/>
        </w:rPr>
        <w:t xml:space="preserve">, tỉnh </w:t>
      </w:r>
      <w:r w:rsidR="007F4699" w:rsidRPr="00B81D93">
        <w:rPr>
          <w:rFonts w:ascii="Times New Roman" w:eastAsia="Times New Roman" w:hAnsi="Times New Roman" w:cs="Times New Roman"/>
          <w:sz w:val="28"/>
          <w:szCs w:val="28"/>
        </w:rPr>
        <w:t xml:space="preserve">Đăk Lăk </w:t>
      </w:r>
      <w:r w:rsidRPr="00B81D93">
        <w:rPr>
          <w:rFonts w:ascii="Times New Roman" w:eastAsia="Times New Roman" w:hAnsi="Times New Roman" w:cs="Times New Roman"/>
          <w:sz w:val="28"/>
          <w:szCs w:val="28"/>
          <w:lang w:val="vi-VN"/>
        </w:rPr>
        <w:t xml:space="preserve"> xem xét, quyết định công nhận xã </w:t>
      </w:r>
      <w:r w:rsidR="007F4699" w:rsidRPr="00B81D93">
        <w:rPr>
          <w:rFonts w:ascii="Times New Roman" w:eastAsia="Times New Roman" w:hAnsi="Times New Roman" w:cs="Times New Roman"/>
          <w:sz w:val="28"/>
          <w:szCs w:val="28"/>
        </w:rPr>
        <w:t>Ea H’leo</w:t>
      </w:r>
      <w:r w:rsidR="007F4699" w:rsidRPr="00B81D93">
        <w:rPr>
          <w:rFonts w:ascii="Times New Roman" w:eastAsia="Times New Roman" w:hAnsi="Times New Roman" w:cs="Times New Roman"/>
          <w:sz w:val="28"/>
          <w:szCs w:val="28"/>
          <w:lang w:val="vi-VN"/>
        </w:rPr>
        <w:t xml:space="preserve"> </w:t>
      </w:r>
      <w:r w:rsidRPr="00B81D93">
        <w:rPr>
          <w:rFonts w:ascii="Times New Roman" w:eastAsia="Times New Roman" w:hAnsi="Times New Roman" w:cs="Times New Roman"/>
          <w:sz w:val="28"/>
          <w:szCs w:val="28"/>
          <w:lang w:val="vi-VN"/>
        </w:rPr>
        <w:t xml:space="preserve">đạt chuẩn tiếp cận pháp luật năm </w:t>
      </w:r>
      <w:r w:rsidR="007F4699" w:rsidRPr="00B81D93">
        <w:rPr>
          <w:rFonts w:ascii="Times New Roman" w:eastAsia="Times New Roman" w:hAnsi="Times New Roman" w:cs="Times New Roman"/>
          <w:sz w:val="28"/>
          <w:szCs w:val="28"/>
        </w:rPr>
        <w:t>202</w:t>
      </w:r>
      <w:r w:rsidR="00622745" w:rsidRPr="00B81D93">
        <w:rPr>
          <w:rFonts w:ascii="Times New Roman" w:eastAsia="Times New Roman" w:hAnsi="Times New Roman" w:cs="Times New Roman"/>
          <w:sz w:val="28"/>
          <w:szCs w:val="28"/>
        </w:rPr>
        <w:t>3</w:t>
      </w:r>
    </w:p>
    <w:p w:rsidR="00EB6689" w:rsidRPr="00B81D93" w:rsidRDefault="00EB6689" w:rsidP="00B53618">
      <w:pPr>
        <w:shd w:val="clear" w:color="auto" w:fill="FFFFFF"/>
        <w:spacing w:after="0" w:line="20" w:lineRule="atLeast"/>
        <w:rPr>
          <w:rFonts w:ascii="Times New Roman" w:eastAsia="Times New Roman" w:hAnsi="Times New Roman" w:cs="Times New Roman"/>
          <w:sz w:val="28"/>
          <w:szCs w:val="28"/>
        </w:rPr>
      </w:pPr>
      <w:r w:rsidRPr="00B81D93">
        <w:rPr>
          <w:rFonts w:ascii="Times New Roman" w:eastAsia="Times New Roman" w:hAnsi="Times New Roman" w:cs="Times New Roman"/>
          <w:i/>
          <w:iCs/>
          <w:sz w:val="28"/>
          <w:szCs w:val="28"/>
          <w:lang w:val="vi-VN"/>
        </w:rPr>
        <w:t>Kèm theo báo cáo này gồm có:</w:t>
      </w:r>
    </w:p>
    <w:p w:rsidR="00EB6689" w:rsidRPr="00B81D93" w:rsidRDefault="00EB6689" w:rsidP="00B53618">
      <w:pPr>
        <w:shd w:val="clear" w:color="auto" w:fill="FFFFFF"/>
        <w:spacing w:after="0" w:line="20" w:lineRule="atLeast"/>
        <w:rPr>
          <w:rFonts w:ascii="Times New Roman" w:eastAsia="Times New Roman" w:hAnsi="Times New Roman" w:cs="Times New Roman"/>
          <w:sz w:val="28"/>
          <w:szCs w:val="28"/>
        </w:rPr>
      </w:pPr>
      <w:r w:rsidRPr="00B81D93">
        <w:rPr>
          <w:rFonts w:ascii="Times New Roman" w:eastAsia="Times New Roman" w:hAnsi="Times New Roman" w:cs="Times New Roman"/>
          <w:sz w:val="28"/>
          <w:szCs w:val="28"/>
          <w:lang w:val="vi-VN"/>
        </w:rPr>
        <w:t>1. Bản tổng hợp điểm số của các tiêu chí, chỉ tiêu;</w:t>
      </w:r>
    </w:p>
    <w:p w:rsidR="00EB6689" w:rsidRPr="00B81D93" w:rsidRDefault="00EB6689" w:rsidP="00B53618">
      <w:pPr>
        <w:shd w:val="clear" w:color="auto" w:fill="FFFFFF"/>
        <w:spacing w:after="0" w:line="20" w:lineRule="atLeast"/>
        <w:rPr>
          <w:rFonts w:ascii="Times New Roman" w:eastAsia="Times New Roman" w:hAnsi="Times New Roman" w:cs="Times New Roman"/>
          <w:sz w:val="28"/>
          <w:szCs w:val="28"/>
        </w:rPr>
      </w:pPr>
      <w:r w:rsidRPr="00B81D93">
        <w:rPr>
          <w:rFonts w:ascii="Times New Roman" w:eastAsia="Times New Roman" w:hAnsi="Times New Roman" w:cs="Times New Roman"/>
          <w:sz w:val="28"/>
          <w:szCs w:val="28"/>
          <w:lang w:val="vi-V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20"/>
        <w:gridCol w:w="5036"/>
      </w:tblGrid>
      <w:tr w:rsidR="00B81D93" w:rsidRPr="00B81D93" w:rsidTr="00D752E8">
        <w:trPr>
          <w:tblCellSpacing w:w="0" w:type="dxa"/>
        </w:trPr>
        <w:tc>
          <w:tcPr>
            <w:tcW w:w="4320" w:type="dxa"/>
            <w:shd w:val="clear" w:color="auto" w:fill="FFFFFF"/>
            <w:tcMar>
              <w:top w:w="0" w:type="dxa"/>
              <w:left w:w="108" w:type="dxa"/>
              <w:bottom w:w="0" w:type="dxa"/>
              <w:right w:w="108" w:type="dxa"/>
            </w:tcMar>
            <w:hideMark/>
          </w:tcPr>
          <w:p w:rsidR="00EB6689" w:rsidRPr="00B81D93" w:rsidRDefault="00EB6689" w:rsidP="00B53618">
            <w:pPr>
              <w:spacing w:after="0" w:line="20" w:lineRule="atLeast"/>
              <w:rPr>
                <w:rFonts w:ascii="Times New Roman" w:eastAsia="Times New Roman" w:hAnsi="Times New Roman" w:cs="Times New Roman"/>
                <w:sz w:val="28"/>
                <w:szCs w:val="28"/>
              </w:rPr>
            </w:pPr>
            <w:r w:rsidRPr="00B81D93">
              <w:rPr>
                <w:rFonts w:ascii="Times New Roman" w:eastAsia="Times New Roman" w:hAnsi="Times New Roman" w:cs="Times New Roman"/>
                <w:b/>
                <w:bCs/>
                <w:i/>
                <w:iCs/>
                <w:sz w:val="28"/>
                <w:szCs w:val="28"/>
                <w:lang w:val="vi-VN"/>
              </w:rPr>
              <w:t>Nơi nhận:</w:t>
            </w:r>
            <w:r w:rsidRPr="00B81D93">
              <w:rPr>
                <w:rFonts w:ascii="Times New Roman" w:eastAsia="Times New Roman" w:hAnsi="Times New Roman" w:cs="Times New Roman"/>
                <w:b/>
                <w:bCs/>
                <w:i/>
                <w:iCs/>
                <w:sz w:val="28"/>
                <w:szCs w:val="28"/>
                <w:lang w:val="vi-VN"/>
              </w:rPr>
              <w:br/>
            </w:r>
            <w:r w:rsidRPr="00B81D93">
              <w:rPr>
                <w:rFonts w:ascii="Times New Roman" w:eastAsia="Times New Roman" w:hAnsi="Times New Roman" w:cs="Times New Roman"/>
                <w:sz w:val="28"/>
                <w:szCs w:val="28"/>
                <w:lang w:val="vi-VN"/>
              </w:rPr>
              <w:t xml:space="preserve">- UBND huyện </w:t>
            </w:r>
            <w:r w:rsidRPr="00B81D93">
              <w:rPr>
                <w:rFonts w:ascii="Times New Roman" w:eastAsia="Times New Roman" w:hAnsi="Times New Roman" w:cs="Times New Roman"/>
                <w:sz w:val="28"/>
                <w:szCs w:val="28"/>
                <w:lang w:val="vi-VN"/>
              </w:rPr>
              <w:br/>
              <w:t xml:space="preserve">- </w:t>
            </w:r>
            <w:r w:rsidR="001A2FB1" w:rsidRPr="00B81D93">
              <w:rPr>
                <w:rFonts w:ascii="Times New Roman" w:eastAsia="Times New Roman" w:hAnsi="Times New Roman" w:cs="Times New Roman"/>
                <w:sz w:val="28"/>
                <w:szCs w:val="28"/>
              </w:rPr>
              <w:t>Phòng Tư pháp</w:t>
            </w:r>
            <w:r w:rsidRPr="00B81D93">
              <w:rPr>
                <w:rFonts w:ascii="Times New Roman" w:eastAsia="Times New Roman" w:hAnsi="Times New Roman" w:cs="Times New Roman"/>
                <w:sz w:val="28"/>
                <w:szCs w:val="28"/>
                <w:lang w:val="vi-VN"/>
              </w:rPr>
              <w:t>;</w:t>
            </w:r>
            <w:r w:rsidRPr="00B81D93">
              <w:rPr>
                <w:rFonts w:ascii="Times New Roman" w:eastAsia="Times New Roman" w:hAnsi="Times New Roman" w:cs="Times New Roman"/>
                <w:sz w:val="28"/>
                <w:szCs w:val="28"/>
                <w:lang w:val="vi-VN"/>
              </w:rPr>
              <w:br/>
              <w:t>- Lưu: VT,...</w:t>
            </w:r>
          </w:p>
        </w:tc>
        <w:tc>
          <w:tcPr>
            <w:tcW w:w="5036" w:type="dxa"/>
            <w:shd w:val="clear" w:color="auto" w:fill="FFFFFF"/>
            <w:tcMar>
              <w:top w:w="0" w:type="dxa"/>
              <w:left w:w="108" w:type="dxa"/>
              <w:bottom w:w="0" w:type="dxa"/>
              <w:right w:w="108" w:type="dxa"/>
            </w:tcMar>
            <w:hideMark/>
          </w:tcPr>
          <w:p w:rsidR="00EB6689" w:rsidRPr="00B81D93" w:rsidRDefault="00EB6689" w:rsidP="00780576">
            <w:pPr>
              <w:spacing w:after="0" w:line="20" w:lineRule="atLeast"/>
              <w:jc w:val="center"/>
              <w:rPr>
                <w:rFonts w:ascii="Times New Roman" w:eastAsia="Times New Roman" w:hAnsi="Times New Roman" w:cs="Times New Roman"/>
                <w:sz w:val="28"/>
                <w:szCs w:val="28"/>
              </w:rPr>
            </w:pPr>
            <w:r w:rsidRPr="00B81D93">
              <w:rPr>
                <w:rFonts w:ascii="Times New Roman" w:eastAsia="Times New Roman" w:hAnsi="Times New Roman" w:cs="Times New Roman"/>
                <w:b/>
                <w:bCs/>
                <w:sz w:val="28"/>
                <w:szCs w:val="28"/>
                <w:lang w:val="vi-VN"/>
              </w:rPr>
              <w:t>CHỦ TỊCH</w:t>
            </w:r>
            <w:r w:rsidRPr="00B81D93">
              <w:rPr>
                <w:rFonts w:ascii="Times New Roman" w:eastAsia="Times New Roman" w:hAnsi="Times New Roman" w:cs="Times New Roman"/>
                <w:sz w:val="28"/>
                <w:szCs w:val="28"/>
                <w:lang w:val="vi-VN"/>
              </w:rPr>
              <w:br/>
            </w:r>
          </w:p>
        </w:tc>
      </w:tr>
    </w:tbl>
    <w:p w:rsidR="001A3025" w:rsidRPr="00B81D93" w:rsidRDefault="00780576" w:rsidP="00B53618">
      <w:pPr>
        <w:spacing w:after="0" w:line="20" w:lineRule="atLeast"/>
      </w:pPr>
      <w:r w:rsidRPr="00B81D93">
        <w:t xml:space="preserve">    </w:t>
      </w:r>
    </w:p>
    <w:p w:rsidR="00780576" w:rsidRPr="00B81D93" w:rsidRDefault="00780576" w:rsidP="00B53618">
      <w:pPr>
        <w:spacing w:after="0" w:line="20" w:lineRule="atLeast"/>
      </w:pPr>
    </w:p>
    <w:p w:rsidR="00780576" w:rsidRPr="00B81D93" w:rsidRDefault="00780576" w:rsidP="00B53618">
      <w:pPr>
        <w:spacing w:after="0" w:line="20" w:lineRule="atLeast"/>
        <w:rPr>
          <w:rFonts w:ascii="Times New Roman" w:hAnsi="Times New Roman" w:cs="Times New Roman"/>
          <w:b/>
          <w:sz w:val="28"/>
          <w:szCs w:val="28"/>
        </w:rPr>
      </w:pPr>
      <w:r w:rsidRPr="00B81D93">
        <w:rPr>
          <w:rFonts w:ascii="Times New Roman" w:hAnsi="Times New Roman" w:cs="Times New Roman"/>
          <w:b/>
          <w:sz w:val="28"/>
          <w:szCs w:val="28"/>
        </w:rPr>
        <w:t xml:space="preserve">                                                                                            Mai Văn Thắng</w:t>
      </w:r>
    </w:p>
    <w:sectPr w:rsidR="00780576" w:rsidRPr="00B81D93" w:rsidSect="00CE5CA6">
      <w:footerReference w:type="default" r:id="rId6"/>
      <w:pgSz w:w="12240" w:h="15840"/>
      <w:pgMar w:top="124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B8" w:rsidRDefault="00D770B8" w:rsidP="003309DD">
      <w:pPr>
        <w:spacing w:after="0" w:line="240" w:lineRule="auto"/>
      </w:pPr>
      <w:r>
        <w:separator/>
      </w:r>
    </w:p>
  </w:endnote>
  <w:endnote w:type="continuationSeparator" w:id="0">
    <w:p w:rsidR="00D770B8" w:rsidRDefault="00D770B8" w:rsidP="0033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35383"/>
      <w:docPartObj>
        <w:docPartGallery w:val="Page Numbers (Bottom of Page)"/>
        <w:docPartUnique/>
      </w:docPartObj>
    </w:sdtPr>
    <w:sdtEndPr/>
    <w:sdtContent>
      <w:p w:rsidR="003309DD" w:rsidRDefault="006C0F6F">
        <w:pPr>
          <w:pStyle w:val="Footer"/>
          <w:jc w:val="right"/>
        </w:pPr>
        <w:r>
          <w:fldChar w:fldCharType="begin"/>
        </w:r>
        <w:r>
          <w:instrText xml:space="preserve"> PAGE   \* MERGEFORMAT </w:instrText>
        </w:r>
        <w:r>
          <w:fldChar w:fldCharType="separate"/>
        </w:r>
        <w:r w:rsidR="00193525">
          <w:rPr>
            <w:noProof/>
          </w:rPr>
          <w:t>3</w:t>
        </w:r>
        <w:r>
          <w:rPr>
            <w:noProof/>
          </w:rPr>
          <w:fldChar w:fldCharType="end"/>
        </w:r>
      </w:p>
    </w:sdtContent>
  </w:sdt>
  <w:p w:rsidR="003309DD" w:rsidRDefault="003309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B8" w:rsidRDefault="00D770B8" w:rsidP="003309DD">
      <w:pPr>
        <w:spacing w:after="0" w:line="240" w:lineRule="auto"/>
      </w:pPr>
      <w:r>
        <w:separator/>
      </w:r>
    </w:p>
  </w:footnote>
  <w:footnote w:type="continuationSeparator" w:id="0">
    <w:p w:rsidR="00D770B8" w:rsidRDefault="00D770B8" w:rsidP="00330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6689"/>
    <w:rsid w:val="00052716"/>
    <w:rsid w:val="000C31B4"/>
    <w:rsid w:val="000E2037"/>
    <w:rsid w:val="000F37AE"/>
    <w:rsid w:val="00182548"/>
    <w:rsid w:val="00193525"/>
    <w:rsid w:val="001A2FB1"/>
    <w:rsid w:val="001A3025"/>
    <w:rsid w:val="001A4703"/>
    <w:rsid w:val="001C48F3"/>
    <w:rsid w:val="002634B3"/>
    <w:rsid w:val="002A42EB"/>
    <w:rsid w:val="00303308"/>
    <w:rsid w:val="00313584"/>
    <w:rsid w:val="003309DD"/>
    <w:rsid w:val="00361335"/>
    <w:rsid w:val="003B45DA"/>
    <w:rsid w:val="004277A0"/>
    <w:rsid w:val="00486F7A"/>
    <w:rsid w:val="004A3110"/>
    <w:rsid w:val="004E58BA"/>
    <w:rsid w:val="004F7C49"/>
    <w:rsid w:val="00501DDE"/>
    <w:rsid w:val="005408B6"/>
    <w:rsid w:val="00594BE1"/>
    <w:rsid w:val="005A7AE1"/>
    <w:rsid w:val="005D515A"/>
    <w:rsid w:val="00622745"/>
    <w:rsid w:val="006C0F6F"/>
    <w:rsid w:val="006C1F0F"/>
    <w:rsid w:val="006F6BAE"/>
    <w:rsid w:val="00706F3C"/>
    <w:rsid w:val="00761519"/>
    <w:rsid w:val="007644B5"/>
    <w:rsid w:val="00780576"/>
    <w:rsid w:val="007A1639"/>
    <w:rsid w:val="007F3D0B"/>
    <w:rsid w:val="007F4699"/>
    <w:rsid w:val="00854705"/>
    <w:rsid w:val="00854ADF"/>
    <w:rsid w:val="00854B05"/>
    <w:rsid w:val="008616EA"/>
    <w:rsid w:val="00925B7D"/>
    <w:rsid w:val="009E5450"/>
    <w:rsid w:val="00A9427C"/>
    <w:rsid w:val="00B405A0"/>
    <w:rsid w:val="00B4462A"/>
    <w:rsid w:val="00B53618"/>
    <w:rsid w:val="00B645E2"/>
    <w:rsid w:val="00B81D93"/>
    <w:rsid w:val="00BA4149"/>
    <w:rsid w:val="00BB460A"/>
    <w:rsid w:val="00BB7D2D"/>
    <w:rsid w:val="00BC30C2"/>
    <w:rsid w:val="00BC5E3B"/>
    <w:rsid w:val="00C73C00"/>
    <w:rsid w:val="00C9139F"/>
    <w:rsid w:val="00CE5CA6"/>
    <w:rsid w:val="00CF1165"/>
    <w:rsid w:val="00D53547"/>
    <w:rsid w:val="00D62880"/>
    <w:rsid w:val="00D752E8"/>
    <w:rsid w:val="00D770B8"/>
    <w:rsid w:val="00DE0852"/>
    <w:rsid w:val="00E13960"/>
    <w:rsid w:val="00E20EF1"/>
    <w:rsid w:val="00E72D70"/>
    <w:rsid w:val="00EB6689"/>
    <w:rsid w:val="00EB6DD1"/>
    <w:rsid w:val="00F80F3B"/>
    <w:rsid w:val="00F855FB"/>
    <w:rsid w:val="00FB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6"/>
        <o:r id="V:Rule3" type="connector" idref="#_x0000_s1027"/>
      </o:rules>
    </o:shapelayout>
  </w:shapeDefaults>
  <w:decimalSymbol w:val="."/>
  <w:listSeparator w:val=","/>
  <w14:docId w14:val="108BD975"/>
  <w15:docId w15:val="{DF5E026B-597A-42F8-AD39-E57E87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09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09DD"/>
  </w:style>
  <w:style w:type="paragraph" w:styleId="Footer">
    <w:name w:val="footer"/>
    <w:basedOn w:val="Normal"/>
    <w:link w:val="FooterChar"/>
    <w:uiPriority w:val="99"/>
    <w:unhideWhenUsed/>
    <w:rsid w:val="00330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9DD"/>
  </w:style>
  <w:style w:type="paragraph" w:styleId="NormalWeb">
    <w:name w:val="Normal (Web)"/>
    <w:basedOn w:val="Normal"/>
    <w:uiPriority w:val="99"/>
    <w:semiHidden/>
    <w:unhideWhenUsed/>
    <w:rsid w:val="00925B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0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855</Words>
  <Characters>4879</Characters>
  <Application>Microsoft Office Word</Application>
  <DocSecurity>0</DocSecurity>
  <Lines>40</Lines>
  <Paragraphs>11</Paragraphs>
  <ScaleCrop>false</ScaleCrop>
  <Company>Grizli777</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60</cp:revision>
  <cp:lastPrinted>2022-11-07T03:05:00Z</cp:lastPrinted>
  <dcterms:created xsi:type="dcterms:W3CDTF">2022-11-02T08:18:00Z</dcterms:created>
  <dcterms:modified xsi:type="dcterms:W3CDTF">2024-01-18T09:07:00Z</dcterms:modified>
</cp:coreProperties>
</file>